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F1CCF4B" w:rsidR="00EA4EE4" w:rsidRPr="00212B1A" w:rsidRDefault="007719F7" w:rsidP="00C4144B">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duurzamere plastics voor de 3D-printer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C4144B">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39038A49" w:rsidR="007616D3" w:rsidRPr="006E0EA3" w:rsidRDefault="00D43864" w:rsidP="00C4144B">
            <w:pPr>
              <w:spacing w:after="0" w:line="280" w:lineRule="atLeast"/>
              <w:jc w:val="both"/>
              <w:rPr>
                <w:rFonts w:ascii="Arial" w:eastAsia="Calibri" w:hAnsi="Arial" w:cs="Arial"/>
                <w:sz w:val="20"/>
                <w:szCs w:val="20"/>
              </w:rPr>
            </w:pPr>
            <w:r>
              <w:rPr>
                <w:rFonts w:ascii="Arial" w:eastAsia="Calibri" w:hAnsi="Arial" w:cs="Arial"/>
                <w:sz w:val="20"/>
                <w:szCs w:val="20"/>
              </w:rPr>
              <w:t>5</w:t>
            </w:r>
            <w:r w:rsidR="00393046">
              <w:rPr>
                <w:rFonts w:ascii="Arial" w:eastAsia="Calibri" w:hAnsi="Arial" w:cs="Arial"/>
                <w:sz w:val="20"/>
                <w:szCs w:val="20"/>
              </w:rPr>
              <w:t xml:space="preserve"> </w:t>
            </w:r>
            <w:r>
              <w:rPr>
                <w:rFonts w:ascii="Arial" w:eastAsia="Calibri" w:hAnsi="Arial" w:cs="Arial"/>
                <w:sz w:val="20"/>
                <w:szCs w:val="20"/>
              </w:rPr>
              <w:t xml:space="preserve">havo </w:t>
            </w:r>
            <w:r w:rsidR="00697270">
              <w:rPr>
                <w:rFonts w:ascii="Arial" w:eastAsia="Calibri" w:hAnsi="Arial" w:cs="Arial"/>
                <w:sz w:val="20"/>
                <w:szCs w:val="20"/>
              </w:rPr>
              <w:t>6</w:t>
            </w:r>
            <w:r w:rsidR="00393046">
              <w:rPr>
                <w:rFonts w:ascii="Arial" w:eastAsia="Calibri" w:hAnsi="Arial" w:cs="Arial"/>
                <w:sz w:val="20"/>
                <w:szCs w:val="20"/>
              </w:rPr>
              <w:t xml:space="preserve"> </w:t>
            </w:r>
            <w:r w:rsidR="00697270">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C4144B">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F87F3F2" w:rsidR="00026892" w:rsidRPr="00C2551D" w:rsidRDefault="00900042" w:rsidP="00C4144B">
            <w:pPr>
              <w:spacing w:after="0" w:line="280" w:lineRule="atLeast"/>
              <w:jc w:val="both"/>
              <w:rPr>
                <w:rFonts w:ascii="Arial" w:eastAsia="Calibri" w:hAnsi="Arial" w:cs="Arial"/>
                <w:sz w:val="20"/>
                <w:szCs w:val="20"/>
              </w:rPr>
            </w:pPr>
            <w:r>
              <w:rPr>
                <w:rFonts w:ascii="Arial" w:eastAsia="Calibri" w:hAnsi="Arial" w:cs="Arial"/>
                <w:sz w:val="20"/>
                <w:szCs w:val="20"/>
              </w:rPr>
              <w:t>c</w:t>
            </w:r>
            <w:r w:rsidR="003905CC">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C4144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E99BFAD" w:rsidR="00696305" w:rsidRPr="00C2551D" w:rsidRDefault="00900042" w:rsidP="00C4144B">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C4144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FEE5E0E" w:rsidR="00C2551D" w:rsidRPr="009C6BA4" w:rsidRDefault="00900042" w:rsidP="00C4144B">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p</w:t>
            </w:r>
            <w:r w:rsidR="00697270">
              <w:rPr>
                <w:rFonts w:ascii="Arial" w:eastAsia="Calibri" w:hAnsi="Arial" w:cs="Arial"/>
                <w:sz w:val="20"/>
                <w:szCs w:val="20"/>
                <w:lang w:val="en-US"/>
              </w:rPr>
              <w:t>olymerisatiereacties</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C4144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5AAFE33" w:rsidR="008E6808" w:rsidRPr="00733C13" w:rsidRDefault="00900042" w:rsidP="00C4144B">
            <w:pPr>
              <w:spacing w:after="0" w:line="280" w:lineRule="atLeast"/>
              <w:rPr>
                <w:rFonts w:ascii="Arial" w:eastAsia="Calibri" w:hAnsi="Arial" w:cs="Arial"/>
                <w:sz w:val="20"/>
                <w:szCs w:val="20"/>
              </w:rPr>
            </w:pPr>
            <w:r>
              <w:rPr>
                <w:rFonts w:ascii="Arial" w:eastAsia="Calibri" w:hAnsi="Arial" w:cs="Arial"/>
                <w:sz w:val="20"/>
                <w:szCs w:val="20"/>
              </w:rPr>
              <w:t>p</w:t>
            </w:r>
            <w:r w:rsidR="00697270">
              <w:rPr>
                <w:rFonts w:ascii="Arial" w:eastAsia="Calibri" w:hAnsi="Arial" w:cs="Arial"/>
                <w:sz w:val="20"/>
                <w:szCs w:val="20"/>
              </w:rPr>
              <w:t xml:space="preserve">olymeer, polyadditie, polycondensatie, PLA, ABS, </w:t>
            </w:r>
            <w:proofErr w:type="spellStart"/>
            <w:r w:rsidR="00697270">
              <w:rPr>
                <w:rFonts w:ascii="Arial" w:eastAsia="Calibri" w:hAnsi="Arial" w:cs="Arial"/>
                <w:sz w:val="20"/>
                <w:szCs w:val="20"/>
              </w:rPr>
              <w:t>vitrimeer</w:t>
            </w:r>
            <w:proofErr w:type="spellEnd"/>
            <w:r w:rsidR="00697270">
              <w:rPr>
                <w:rFonts w:ascii="Arial" w:eastAsia="Calibri" w:hAnsi="Arial" w:cs="Arial"/>
                <w:sz w:val="20"/>
                <w:szCs w:val="20"/>
              </w:rPr>
              <w:t>, netwerk, recycling, hergebruik, 3D-printer, thermoplast, thermoharder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C4144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729167B" w:rsidR="00720AF6" w:rsidRPr="00C2551D" w:rsidRDefault="00900042" w:rsidP="00C4144B">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3905CC">
              <w:rPr>
                <w:rFonts w:ascii="Arial" w:eastAsia="Calibri" w:hAnsi="Arial" w:cs="Arial"/>
                <w:sz w:val="20"/>
                <w:szCs w:val="20"/>
              </w:rPr>
              <w:t>begrips</w:t>
            </w:r>
            <w:r w:rsidR="00720AF6">
              <w:rPr>
                <w:rFonts w:ascii="Arial" w:eastAsia="Calibri" w:hAnsi="Arial" w:cs="Arial"/>
                <w:sz w:val="20"/>
                <w:szCs w:val="20"/>
              </w:rPr>
              <w:t>vraag</w:t>
            </w:r>
          </w:p>
        </w:tc>
      </w:tr>
    </w:tbl>
    <w:p w14:paraId="4DF68B74" w14:textId="77777777" w:rsidR="003905CC" w:rsidRDefault="003905CC" w:rsidP="00C4144B">
      <w:pPr>
        <w:spacing w:after="0" w:line="280" w:lineRule="atLeast"/>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3905CC" w14:paraId="0C31FC2A" w14:textId="77777777" w:rsidTr="00B31878">
        <w:trPr>
          <w:trHeight w:val="290"/>
        </w:trPr>
        <w:tc>
          <w:tcPr>
            <w:tcW w:w="1900" w:type="dxa"/>
            <w:noWrap/>
            <w:vAlign w:val="bottom"/>
            <w:hideMark/>
          </w:tcPr>
          <w:p w14:paraId="0650C76C" w14:textId="77777777" w:rsidR="003905CC" w:rsidRDefault="003905CC" w:rsidP="00C4144B">
            <w:pPr>
              <w:spacing w:after="0" w:line="280" w:lineRule="atLeast"/>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63FF2B63" w14:textId="77777777" w:rsidR="003905CC" w:rsidRDefault="003905CC" w:rsidP="00C4144B">
            <w:pPr>
              <w:spacing w:after="0" w:line="280" w:lineRule="atLeast"/>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F3054CC" w14:textId="77777777" w:rsidR="003905CC" w:rsidRDefault="003905CC" w:rsidP="00C4144B">
            <w:pPr>
              <w:spacing w:after="0" w:line="280" w:lineRule="atLeast"/>
              <w:rPr>
                <w:rFonts w:ascii="Arial" w:eastAsia="Times New Roman" w:hAnsi="Arial" w:cs="Arial"/>
                <w:b/>
                <w:bCs/>
                <w:lang w:eastAsia="nl-NL"/>
              </w:rPr>
            </w:pPr>
            <w:r>
              <w:rPr>
                <w:rFonts w:ascii="Arial" w:eastAsia="Times New Roman" w:hAnsi="Arial" w:cs="Arial"/>
                <w:b/>
                <w:bCs/>
                <w:lang w:eastAsia="nl-NL"/>
              </w:rPr>
              <w:t>Specificaties</w:t>
            </w:r>
          </w:p>
        </w:tc>
      </w:tr>
      <w:tr w:rsidR="003905CC" w14:paraId="24ED1A3C" w14:textId="77777777" w:rsidTr="00B31878">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74A399DE" w14:textId="6958886F" w:rsidR="003905CC" w:rsidRDefault="003905CC" w:rsidP="00C4144B">
            <w:pPr>
              <w:spacing w:after="0" w:line="280" w:lineRule="atLeast"/>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4352C5D8" w14:textId="1E3B4114" w:rsidR="003905CC" w:rsidRDefault="003905CC" w:rsidP="00C4144B">
            <w:pPr>
              <w:spacing w:after="0" w:line="280" w:lineRule="atLeast"/>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597CD465" w14:textId="650ED8D9" w:rsidR="003905CC" w:rsidRDefault="003905CC" w:rsidP="00C4144B">
            <w:pPr>
              <w:spacing w:after="0" w:line="280" w:lineRule="atLeast"/>
              <w:rPr>
                <w:rFonts w:ascii="Arial" w:eastAsia="Times New Roman" w:hAnsi="Arial" w:cs="Arial"/>
                <w:lang w:eastAsia="nl-NL"/>
              </w:rPr>
            </w:pPr>
            <w:r>
              <w:rPr>
                <w:rFonts w:ascii="Arial" w:eastAsia="Times New Roman" w:hAnsi="Arial" w:cs="Arial"/>
                <w:lang w:eastAsia="nl-NL"/>
              </w:rPr>
              <w:t>Polymerisatiereacties</w:t>
            </w:r>
          </w:p>
        </w:tc>
      </w:tr>
    </w:tbl>
    <w:p w14:paraId="2306B624" w14:textId="77777777" w:rsidR="00562A0A" w:rsidRDefault="00562A0A" w:rsidP="00C4144B">
      <w:pPr>
        <w:spacing w:after="0" w:line="280" w:lineRule="atLeast"/>
        <w:jc w:val="both"/>
        <w:rPr>
          <w:rFonts w:ascii="Arial" w:eastAsia="Times New Roman" w:hAnsi="Arial" w:cs="Arial"/>
          <w:color w:val="000000"/>
          <w:sz w:val="17"/>
          <w:szCs w:val="17"/>
          <w:lang w:eastAsia="nl-NL"/>
        </w:rPr>
      </w:pPr>
    </w:p>
    <w:p w14:paraId="53863966" w14:textId="5FB15BE0" w:rsidR="00167275" w:rsidRPr="00082930" w:rsidRDefault="00900042" w:rsidP="00C4144B">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697270">
        <w:rPr>
          <w:rStyle w:val="Hyperlink"/>
          <w:rFonts w:ascii="Arial" w:eastAsia="Times New Roman" w:hAnsi="Arial" w:cs="Arial"/>
          <w:bCs/>
          <w:i/>
          <w:iCs/>
          <w:color w:val="auto"/>
          <w:kern w:val="36"/>
          <w:u w:val="none"/>
          <w:lang w:eastAsia="nl-NL"/>
        </w:rPr>
        <w:t>NEMO</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7719F7">
        <w:rPr>
          <w:rStyle w:val="Hyperlink"/>
          <w:rFonts w:ascii="Arial" w:eastAsia="Times New Roman" w:hAnsi="Arial" w:cs="Arial"/>
          <w:bCs/>
          <w:i/>
          <w:iCs/>
          <w:color w:val="auto"/>
          <w:kern w:val="36"/>
          <w:u w:val="none"/>
          <w:lang w:eastAsia="nl-NL"/>
        </w:rPr>
        <w:t>2</w:t>
      </w:r>
      <w:r w:rsidR="001C177C">
        <w:rPr>
          <w:rStyle w:val="Hyperlink"/>
          <w:rFonts w:ascii="Arial" w:eastAsia="Times New Roman" w:hAnsi="Arial" w:cs="Arial"/>
          <w:bCs/>
          <w:i/>
          <w:iCs/>
          <w:color w:val="auto"/>
          <w:kern w:val="36"/>
          <w:u w:val="none"/>
          <w:lang w:eastAsia="nl-NL"/>
        </w:rPr>
        <w:t>3</w:t>
      </w:r>
      <w:r w:rsidR="001869D2">
        <w:rPr>
          <w:rStyle w:val="Hyperlink"/>
          <w:rFonts w:ascii="Arial" w:eastAsia="Times New Roman" w:hAnsi="Arial" w:cs="Arial"/>
          <w:bCs/>
          <w:i/>
          <w:iCs/>
          <w:color w:val="auto"/>
          <w:kern w:val="36"/>
          <w:u w:val="none"/>
          <w:lang w:eastAsia="nl-NL"/>
        </w:rPr>
        <w:t xml:space="preserve"> 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4CF3835" w14:textId="67914007" w:rsidR="007719F7" w:rsidRPr="00917B54" w:rsidRDefault="00A72E8E" w:rsidP="00C4144B">
            <w:pPr>
              <w:spacing w:line="280" w:lineRule="atLeast"/>
              <w:outlineLvl w:val="0"/>
              <w:rPr>
                <w:rFonts w:ascii="Times New Roman" w:hAnsi="Times New Roman" w:cs="Times New Roman"/>
                <w:b/>
                <w:bCs/>
                <w:noProof/>
                <w:sz w:val="36"/>
                <w:szCs w:val="36"/>
              </w:rPr>
            </w:pPr>
            <w:bookmarkStart w:id="0" w:name="_Hlk518980186"/>
            <w:r w:rsidRPr="00917B54">
              <w:rPr>
                <w:rFonts w:ascii="Times New Roman" w:hAnsi="Times New Roman" w:cs="Times New Roman"/>
                <w:noProof/>
                <w:sz w:val="36"/>
                <w:szCs w:val="36"/>
              </w:rPr>
              <w:drawing>
                <wp:anchor distT="0" distB="0" distL="114300" distR="114300" simplePos="0" relativeHeight="251660288" behindDoc="0" locked="0" layoutInCell="1" allowOverlap="1" wp14:anchorId="678808FD" wp14:editId="41DCFFCE">
                  <wp:simplePos x="0" y="0"/>
                  <wp:positionH relativeFrom="margin">
                    <wp:posOffset>4933315</wp:posOffset>
                  </wp:positionH>
                  <wp:positionV relativeFrom="margin">
                    <wp:posOffset>166370</wp:posOffset>
                  </wp:positionV>
                  <wp:extent cx="678180" cy="904875"/>
                  <wp:effectExtent l="0" t="0" r="7620" b="9525"/>
                  <wp:wrapSquare wrapText="bothSides"/>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8180" cy="904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719F7" w:rsidRPr="00917B54">
              <w:rPr>
                <w:rFonts w:ascii="Times New Roman" w:hAnsi="Times New Roman" w:cs="Times New Roman"/>
                <w:b/>
                <w:bCs/>
                <w:noProof/>
                <w:sz w:val="36"/>
                <w:szCs w:val="36"/>
              </w:rPr>
              <w:t>Duurzamere plastics voor de 3D-printer</w:t>
            </w:r>
          </w:p>
          <w:p w14:paraId="6063F35C" w14:textId="42A80AD0" w:rsidR="007719F7" w:rsidRPr="00AE6241" w:rsidRDefault="007719F7" w:rsidP="00C4144B">
            <w:pPr>
              <w:spacing w:line="280" w:lineRule="atLeast"/>
              <w:outlineLvl w:val="0"/>
              <w:rPr>
                <w:rFonts w:ascii="Times New Roman" w:hAnsi="Times New Roman" w:cs="Times New Roman"/>
                <w:noProof/>
                <w:sz w:val="24"/>
                <w:szCs w:val="24"/>
              </w:rPr>
            </w:pPr>
          </w:p>
          <w:p w14:paraId="4D58E31D" w14:textId="28AA5854" w:rsidR="007719F7" w:rsidRPr="00AE6241" w:rsidRDefault="00D04E1E" w:rsidP="00C4144B">
            <w:pPr>
              <w:spacing w:line="280" w:lineRule="atLeast"/>
              <w:outlineLvl w:val="0"/>
              <w:rPr>
                <w:rFonts w:ascii="Times New Roman" w:hAnsi="Times New Roman" w:cs="Times New Roman"/>
                <w:noProof/>
                <w:sz w:val="24"/>
                <w:szCs w:val="24"/>
              </w:rPr>
            </w:pPr>
            <w:r>
              <w:rPr>
                <w:rFonts w:ascii="Times New Roman" w:hAnsi="Times New Roman" w:cs="Times New Roman"/>
                <w:noProof/>
                <w:sz w:val="24"/>
                <w:szCs w:val="24"/>
              </w:rPr>
              <w:t>De theorie</w:t>
            </w:r>
            <w:r w:rsidR="00273EE5">
              <w:rPr>
                <w:rFonts w:ascii="Times New Roman" w:hAnsi="Times New Roman" w:cs="Times New Roman"/>
                <w:noProof/>
                <w:sz w:val="24"/>
                <w:szCs w:val="24"/>
              </w:rPr>
              <w:t xml:space="preserve"> van een 3D-printer</w:t>
            </w:r>
            <w:r>
              <w:rPr>
                <w:rFonts w:ascii="Times New Roman" w:hAnsi="Times New Roman" w:cs="Times New Roman"/>
                <w:noProof/>
                <w:sz w:val="24"/>
                <w:szCs w:val="24"/>
              </w:rPr>
              <w:t xml:space="preserve"> </w:t>
            </w:r>
            <w:r w:rsidR="00A72E8E" w:rsidRPr="00AE6241">
              <w:rPr>
                <w:rFonts w:ascii="Times New Roman" w:hAnsi="Times New Roman" w:cs="Times New Roman"/>
                <w:noProof/>
                <w:sz w:val="24"/>
                <w:szCs w:val="24"/>
              </w:rPr>
              <w:t>i</w:t>
            </w:r>
            <w:r w:rsidR="00AE6241" w:rsidRPr="00AE6241">
              <w:rPr>
                <w:rFonts w:ascii="Times New Roman" w:hAnsi="Times New Roman" w:cs="Times New Roman"/>
                <w:noProof/>
                <w:sz w:val="24"/>
                <w:szCs w:val="24"/>
              </w:rPr>
              <w:t xml:space="preserve">s </w:t>
            </w:r>
            <w:r w:rsidR="00A72E8E" w:rsidRPr="00AE6241">
              <w:rPr>
                <w:rFonts w:ascii="Times New Roman" w:hAnsi="Times New Roman" w:cs="Times New Roman"/>
                <w:noProof/>
                <w:sz w:val="24"/>
                <w:szCs w:val="24"/>
              </w:rPr>
              <w:t xml:space="preserve">heel simpel: je maakt een ontwerp, stopt dit </w:t>
            </w:r>
            <w:r>
              <w:rPr>
                <w:rFonts w:ascii="Times New Roman" w:hAnsi="Times New Roman" w:cs="Times New Roman"/>
                <w:noProof/>
                <w:sz w:val="24"/>
                <w:szCs w:val="24"/>
              </w:rPr>
              <w:t>met wat plastic</w:t>
            </w:r>
            <w:r w:rsidR="00A72E8E" w:rsidRPr="00AE6241">
              <w:rPr>
                <w:rFonts w:ascii="Times New Roman" w:hAnsi="Times New Roman" w:cs="Times New Roman"/>
                <w:noProof/>
                <w:sz w:val="24"/>
                <w:szCs w:val="24"/>
              </w:rPr>
              <w:t xml:space="preserve"> in</w:t>
            </w:r>
            <w:r>
              <w:rPr>
                <w:rFonts w:ascii="Times New Roman" w:hAnsi="Times New Roman" w:cs="Times New Roman"/>
                <w:noProof/>
                <w:sz w:val="24"/>
                <w:szCs w:val="24"/>
              </w:rPr>
              <w:t xml:space="preserve"> de 3D-printer </w:t>
            </w:r>
            <w:r w:rsidR="007719F7" w:rsidRPr="007719F7">
              <w:rPr>
                <w:rFonts w:ascii="Times New Roman" w:hAnsi="Times New Roman" w:cs="Times New Roman"/>
                <w:noProof/>
                <w:sz w:val="24"/>
                <w:szCs w:val="24"/>
              </w:rPr>
              <w:t>en</w:t>
            </w:r>
            <w:r w:rsidR="00273EE5">
              <w:rPr>
                <w:rFonts w:ascii="Times New Roman" w:hAnsi="Times New Roman" w:cs="Times New Roman"/>
                <w:noProof/>
                <w:sz w:val="24"/>
                <w:szCs w:val="24"/>
              </w:rPr>
              <w:t xml:space="preserve"> een</w:t>
            </w:r>
            <w:r w:rsidR="007719F7" w:rsidRPr="007719F7">
              <w:rPr>
                <w:rFonts w:ascii="Times New Roman" w:hAnsi="Times New Roman" w:cs="Times New Roman"/>
                <w:noProof/>
                <w:sz w:val="24"/>
                <w:szCs w:val="24"/>
              </w:rPr>
              <w:t xml:space="preserve"> paar uur later is het </w:t>
            </w:r>
            <w:r>
              <w:rPr>
                <w:rFonts w:ascii="Times New Roman" w:hAnsi="Times New Roman" w:cs="Times New Roman"/>
                <w:noProof/>
                <w:sz w:val="24"/>
                <w:szCs w:val="24"/>
              </w:rPr>
              <w:t xml:space="preserve">onderdeel </w:t>
            </w:r>
            <w:r w:rsidR="007719F7" w:rsidRPr="007719F7">
              <w:rPr>
                <w:rFonts w:ascii="Times New Roman" w:hAnsi="Times New Roman" w:cs="Times New Roman"/>
                <w:noProof/>
                <w:sz w:val="24"/>
                <w:szCs w:val="24"/>
              </w:rPr>
              <w:t>voor je auto, keukenmachine of welk apparaat dan ook geprint.</w:t>
            </w:r>
          </w:p>
          <w:p w14:paraId="1885AD23" w14:textId="77777777" w:rsidR="00A72E8E" w:rsidRPr="007719F7" w:rsidRDefault="00A72E8E" w:rsidP="00C4144B">
            <w:pPr>
              <w:spacing w:line="280" w:lineRule="atLeast"/>
              <w:outlineLvl w:val="0"/>
              <w:rPr>
                <w:rFonts w:ascii="Times New Roman" w:hAnsi="Times New Roman" w:cs="Times New Roman"/>
                <w:noProof/>
                <w:sz w:val="24"/>
                <w:szCs w:val="24"/>
              </w:rPr>
            </w:pPr>
          </w:p>
          <w:p w14:paraId="660DB609" w14:textId="77777777" w:rsidR="007719F7" w:rsidRPr="007719F7" w:rsidRDefault="007719F7" w:rsidP="00C4144B">
            <w:pPr>
              <w:spacing w:line="280" w:lineRule="atLeast"/>
              <w:outlineLvl w:val="0"/>
              <w:rPr>
                <w:rFonts w:ascii="Times New Roman" w:hAnsi="Times New Roman" w:cs="Times New Roman"/>
                <w:b/>
                <w:bCs/>
                <w:noProof/>
                <w:sz w:val="24"/>
                <w:szCs w:val="24"/>
              </w:rPr>
            </w:pPr>
            <w:r w:rsidRPr="007719F7">
              <w:rPr>
                <w:rFonts w:ascii="Times New Roman" w:hAnsi="Times New Roman" w:cs="Times New Roman"/>
                <w:b/>
                <w:bCs/>
                <w:noProof/>
                <w:sz w:val="24"/>
                <w:szCs w:val="24"/>
              </w:rPr>
              <w:t>Flink wat kennis</w:t>
            </w:r>
          </w:p>
          <w:p w14:paraId="48457CBE" w14:textId="4BAD9809" w:rsidR="007719F7" w:rsidRPr="00AE6241" w:rsidRDefault="007719F7" w:rsidP="00C4144B">
            <w:pPr>
              <w:spacing w:line="280" w:lineRule="atLeast"/>
              <w:outlineLvl w:val="0"/>
              <w:rPr>
                <w:rFonts w:ascii="Times New Roman" w:hAnsi="Times New Roman" w:cs="Times New Roman"/>
                <w:noProof/>
                <w:sz w:val="24"/>
                <w:szCs w:val="24"/>
              </w:rPr>
            </w:pPr>
            <w:r w:rsidRPr="007719F7">
              <w:rPr>
                <w:rFonts w:ascii="Times New Roman" w:hAnsi="Times New Roman" w:cs="Times New Roman"/>
                <w:noProof/>
                <w:sz w:val="24"/>
                <w:szCs w:val="24"/>
              </w:rPr>
              <w:t>“Met commerciële printers maak je prima een fluitje of kleine gadget</w:t>
            </w:r>
            <w:r w:rsidR="00E548EB">
              <w:rPr>
                <w:rFonts w:ascii="Times New Roman" w:hAnsi="Times New Roman" w:cs="Times New Roman"/>
                <w:noProof/>
                <w:sz w:val="24"/>
                <w:szCs w:val="24"/>
              </w:rPr>
              <w:t>,</w:t>
            </w:r>
            <w:r w:rsidRPr="007719F7">
              <w:rPr>
                <w:rFonts w:ascii="Times New Roman" w:hAnsi="Times New Roman" w:cs="Times New Roman"/>
                <w:noProof/>
                <w:sz w:val="24"/>
                <w:szCs w:val="24"/>
              </w:rPr>
              <w:t xml:space="preserve">” vertelt Vincent Voet, associate lector bij het lectoraat Duurzame Kunststoffen van NHL Stenden. </w:t>
            </w:r>
            <w:r w:rsidR="0047331A">
              <w:rPr>
                <w:rFonts w:ascii="Times New Roman" w:hAnsi="Times New Roman" w:cs="Times New Roman"/>
                <w:noProof/>
                <w:sz w:val="24"/>
                <w:szCs w:val="24"/>
              </w:rPr>
              <w:t xml:space="preserve">Verbeteringen zijn nog steeds mogelijk zoals </w:t>
            </w:r>
            <w:r w:rsidR="00A72E8E" w:rsidRPr="00AE6241">
              <w:rPr>
                <w:rFonts w:ascii="Times New Roman" w:hAnsi="Times New Roman" w:cs="Times New Roman"/>
                <w:noProof/>
                <w:sz w:val="24"/>
                <w:szCs w:val="24"/>
              </w:rPr>
              <w:t>het nog steviger</w:t>
            </w:r>
            <w:r w:rsidR="00C03F50" w:rsidRPr="00AE6241">
              <w:rPr>
                <w:rFonts w:ascii="Times New Roman" w:hAnsi="Times New Roman" w:cs="Times New Roman"/>
                <w:noProof/>
                <w:sz w:val="24"/>
                <w:szCs w:val="24"/>
              </w:rPr>
              <w:t>, hittebestendiger of duurzamer</w:t>
            </w:r>
            <w:r w:rsidR="00A72E8E" w:rsidRPr="00AE6241">
              <w:rPr>
                <w:rFonts w:ascii="Times New Roman" w:hAnsi="Times New Roman" w:cs="Times New Roman"/>
                <w:noProof/>
                <w:sz w:val="24"/>
                <w:szCs w:val="24"/>
              </w:rPr>
              <w:t xml:space="preserve"> maken van </w:t>
            </w:r>
            <w:r w:rsidRPr="007719F7">
              <w:rPr>
                <w:rFonts w:ascii="Times New Roman" w:hAnsi="Times New Roman" w:cs="Times New Roman"/>
                <w:noProof/>
                <w:sz w:val="24"/>
                <w:szCs w:val="24"/>
              </w:rPr>
              <w:t xml:space="preserve">de materialen die </w:t>
            </w:r>
            <w:r w:rsidR="00273EE5">
              <w:rPr>
                <w:rFonts w:ascii="Times New Roman" w:hAnsi="Times New Roman" w:cs="Times New Roman"/>
                <w:noProof/>
                <w:sz w:val="24"/>
                <w:szCs w:val="24"/>
              </w:rPr>
              <w:t xml:space="preserve">als bouwstof </w:t>
            </w:r>
            <w:r w:rsidRPr="007719F7">
              <w:rPr>
                <w:rFonts w:ascii="Times New Roman" w:hAnsi="Times New Roman" w:cs="Times New Roman"/>
                <w:noProof/>
                <w:sz w:val="24"/>
                <w:szCs w:val="24"/>
              </w:rPr>
              <w:t xml:space="preserve">de printer </w:t>
            </w:r>
            <w:r w:rsidR="00273EE5">
              <w:rPr>
                <w:rFonts w:ascii="Times New Roman" w:hAnsi="Times New Roman" w:cs="Times New Roman"/>
                <w:noProof/>
                <w:sz w:val="24"/>
                <w:szCs w:val="24"/>
              </w:rPr>
              <w:t>in</w:t>
            </w:r>
            <w:r w:rsidRPr="007719F7">
              <w:rPr>
                <w:rFonts w:ascii="Times New Roman" w:hAnsi="Times New Roman" w:cs="Times New Roman"/>
                <w:noProof/>
                <w:sz w:val="24"/>
                <w:szCs w:val="24"/>
              </w:rPr>
              <w:t>gaan. “De kunststoffen die we momenteel gebruiken voor 3D-printen zijn allemaal polymeren, lange molecuulketens die samen een stevig materiaal vormen</w:t>
            </w:r>
            <w:r w:rsidR="00B572DE">
              <w:rPr>
                <w:rFonts w:ascii="Times New Roman" w:hAnsi="Times New Roman" w:cs="Times New Roman"/>
                <w:noProof/>
                <w:sz w:val="24"/>
                <w:szCs w:val="24"/>
              </w:rPr>
              <w:t>,</w:t>
            </w:r>
            <w:r w:rsidRPr="007719F7">
              <w:rPr>
                <w:rFonts w:ascii="Times New Roman" w:hAnsi="Times New Roman" w:cs="Times New Roman"/>
                <w:noProof/>
                <w:sz w:val="24"/>
                <w:szCs w:val="24"/>
              </w:rPr>
              <w:t>” zegt hoogleraar supramoleculaire polymeerchemie Rint Sijbesma van de TU Eindhoven. “Maar we gebruiken slechts een heel klein percentage van alle bekende polymeren voor 3D-printers. Er is dus nog een hoop te ontdekken.”</w:t>
            </w:r>
          </w:p>
          <w:p w14:paraId="7567EDB7" w14:textId="77777777" w:rsidR="00A72E8E" w:rsidRPr="007719F7" w:rsidRDefault="00A72E8E" w:rsidP="00C4144B">
            <w:pPr>
              <w:spacing w:line="280" w:lineRule="atLeast"/>
              <w:outlineLvl w:val="0"/>
              <w:rPr>
                <w:rFonts w:ascii="Times New Roman" w:hAnsi="Times New Roman" w:cs="Times New Roman"/>
                <w:noProof/>
                <w:sz w:val="24"/>
                <w:szCs w:val="24"/>
              </w:rPr>
            </w:pPr>
          </w:p>
          <w:p w14:paraId="2CCF636F" w14:textId="77777777" w:rsidR="007719F7" w:rsidRPr="007719F7" w:rsidRDefault="007719F7" w:rsidP="00C4144B">
            <w:pPr>
              <w:spacing w:line="280" w:lineRule="atLeast"/>
              <w:outlineLvl w:val="0"/>
              <w:rPr>
                <w:rFonts w:ascii="Times New Roman" w:hAnsi="Times New Roman" w:cs="Times New Roman"/>
                <w:b/>
                <w:bCs/>
                <w:noProof/>
                <w:sz w:val="24"/>
                <w:szCs w:val="24"/>
              </w:rPr>
            </w:pPr>
            <w:r w:rsidRPr="007719F7">
              <w:rPr>
                <w:rFonts w:ascii="Times New Roman" w:hAnsi="Times New Roman" w:cs="Times New Roman"/>
                <w:b/>
                <w:bCs/>
                <w:noProof/>
                <w:sz w:val="24"/>
                <w:szCs w:val="24"/>
              </w:rPr>
              <w:t>Verschillende printers</w:t>
            </w:r>
          </w:p>
          <w:p w14:paraId="30300F24" w14:textId="08330418" w:rsidR="007719F7" w:rsidRPr="007719F7" w:rsidRDefault="007719F7" w:rsidP="00C4144B">
            <w:pPr>
              <w:spacing w:line="280" w:lineRule="atLeast"/>
              <w:outlineLvl w:val="0"/>
              <w:rPr>
                <w:rFonts w:ascii="Times New Roman" w:hAnsi="Times New Roman" w:cs="Times New Roman"/>
                <w:noProof/>
                <w:sz w:val="24"/>
                <w:szCs w:val="24"/>
              </w:rPr>
            </w:pPr>
            <w:r w:rsidRPr="007719F7">
              <w:rPr>
                <w:rFonts w:ascii="Times New Roman" w:hAnsi="Times New Roman" w:cs="Times New Roman"/>
                <w:noProof/>
                <w:sz w:val="24"/>
                <w:szCs w:val="24"/>
              </w:rPr>
              <w:t>“Voor de meest bekende vorm van 3D-printen, FDM, gebruik je lange plastic draden, of filamenten</w:t>
            </w:r>
            <w:r w:rsidR="00B572DE">
              <w:rPr>
                <w:rFonts w:ascii="Times New Roman" w:hAnsi="Times New Roman" w:cs="Times New Roman"/>
                <w:noProof/>
                <w:sz w:val="24"/>
                <w:szCs w:val="24"/>
              </w:rPr>
              <w:t>,</w:t>
            </w:r>
            <w:r w:rsidRPr="007719F7">
              <w:rPr>
                <w:rFonts w:ascii="Times New Roman" w:hAnsi="Times New Roman" w:cs="Times New Roman"/>
                <w:noProof/>
                <w:sz w:val="24"/>
                <w:szCs w:val="24"/>
              </w:rPr>
              <w:t>” legt Voet uit. Deze draden zijn meestal gemaakt van polymelkzuur (PLA) of acrylonitril-butadieen-styreen (ABS). Voet: “In de printer smelten deze plastics en vervolgens worden ze laag voor laag gespoten in de ingestelde vorm.” Zo bouw je dus een nieuw product naar wens.</w:t>
            </w:r>
          </w:p>
          <w:p w14:paraId="32C40FAB" w14:textId="77777777" w:rsidR="00A72E8E" w:rsidRPr="00AE6241" w:rsidRDefault="00A72E8E" w:rsidP="00C4144B">
            <w:pPr>
              <w:spacing w:line="280" w:lineRule="atLeast"/>
              <w:outlineLvl w:val="0"/>
              <w:rPr>
                <w:rFonts w:ascii="Times New Roman" w:hAnsi="Times New Roman" w:cs="Times New Roman"/>
                <w:b/>
                <w:bCs/>
                <w:noProof/>
                <w:sz w:val="24"/>
                <w:szCs w:val="24"/>
              </w:rPr>
            </w:pPr>
          </w:p>
          <w:p w14:paraId="0874DF8D" w14:textId="77777777" w:rsidR="00D936FB" w:rsidRDefault="00D936FB" w:rsidP="00C4144B">
            <w:pPr>
              <w:spacing w:line="280" w:lineRule="atLeast"/>
              <w:outlineLvl w:val="0"/>
              <w:rPr>
                <w:rFonts w:ascii="Times New Roman" w:hAnsi="Times New Roman" w:cs="Times New Roman"/>
                <w:noProof/>
                <w:sz w:val="24"/>
                <w:szCs w:val="24"/>
              </w:rPr>
            </w:pPr>
            <w:r w:rsidRPr="007719F7">
              <w:rPr>
                <w:rFonts w:ascii="Times New Roman" w:hAnsi="Times New Roman" w:cs="Times New Roman"/>
                <w:b/>
                <w:bCs/>
                <w:noProof/>
                <w:sz w:val="24"/>
                <w:szCs w:val="24"/>
              </w:rPr>
              <w:t>Plastic hergebruiken</w:t>
            </w:r>
            <w:r w:rsidRPr="007719F7">
              <w:rPr>
                <w:rFonts w:ascii="Times New Roman" w:hAnsi="Times New Roman" w:cs="Times New Roman"/>
                <w:noProof/>
                <w:sz w:val="24"/>
                <w:szCs w:val="24"/>
              </w:rPr>
              <w:t xml:space="preserve"> </w:t>
            </w:r>
          </w:p>
          <w:p w14:paraId="5FFE4462" w14:textId="6D98445B" w:rsidR="007719F7" w:rsidRPr="007719F7" w:rsidRDefault="007719F7" w:rsidP="00C4144B">
            <w:pPr>
              <w:spacing w:line="280" w:lineRule="atLeast"/>
              <w:outlineLvl w:val="0"/>
              <w:rPr>
                <w:rFonts w:ascii="Times New Roman" w:hAnsi="Times New Roman" w:cs="Times New Roman"/>
                <w:noProof/>
                <w:sz w:val="24"/>
                <w:szCs w:val="24"/>
              </w:rPr>
            </w:pPr>
            <w:r w:rsidRPr="007719F7">
              <w:rPr>
                <w:rFonts w:ascii="Times New Roman" w:hAnsi="Times New Roman" w:cs="Times New Roman"/>
                <w:noProof/>
                <w:sz w:val="24"/>
                <w:szCs w:val="24"/>
              </w:rPr>
              <w:t xml:space="preserve">De plastics die uit de FDM komen zijn daarentegen thermoplasten: plastics die je weer om kunt smelten. Sijbesma: “Deze zijn in principe te hergebruiken, maar het nadeel is dat de producten die je hiermee print vaak zogeheten </w:t>
            </w:r>
            <w:r w:rsidR="008F6534">
              <w:rPr>
                <w:rFonts w:ascii="Times New Roman" w:hAnsi="Times New Roman" w:cs="Times New Roman"/>
                <w:noProof/>
                <w:sz w:val="24"/>
                <w:szCs w:val="24"/>
              </w:rPr>
              <w:t>‘</w:t>
            </w:r>
            <w:r w:rsidRPr="007719F7">
              <w:rPr>
                <w:rFonts w:ascii="Times New Roman" w:hAnsi="Times New Roman" w:cs="Times New Roman"/>
                <w:noProof/>
                <w:sz w:val="24"/>
                <w:szCs w:val="24"/>
              </w:rPr>
              <w:t>kruip</w:t>
            </w:r>
            <w:r w:rsidR="008F6534">
              <w:rPr>
                <w:rFonts w:ascii="Times New Roman" w:hAnsi="Times New Roman" w:cs="Times New Roman"/>
                <w:noProof/>
                <w:sz w:val="24"/>
                <w:szCs w:val="24"/>
              </w:rPr>
              <w:t>’</w:t>
            </w:r>
            <w:r w:rsidRPr="007719F7">
              <w:rPr>
                <w:rFonts w:ascii="Times New Roman" w:hAnsi="Times New Roman" w:cs="Times New Roman"/>
                <w:noProof/>
                <w:sz w:val="24"/>
                <w:szCs w:val="24"/>
              </w:rPr>
              <w:t xml:space="preserve"> vertonen. Ze veranderen langzaam van vorm</w:t>
            </w:r>
            <w:r w:rsidR="00F76F52">
              <w:rPr>
                <w:rFonts w:ascii="Times New Roman" w:hAnsi="Times New Roman" w:cs="Times New Roman"/>
                <w:noProof/>
                <w:sz w:val="24"/>
                <w:szCs w:val="24"/>
              </w:rPr>
              <w:t>,</w:t>
            </w:r>
            <w:r w:rsidRPr="007719F7">
              <w:rPr>
                <w:rFonts w:ascii="Times New Roman" w:hAnsi="Times New Roman" w:cs="Times New Roman"/>
                <w:noProof/>
                <w:sz w:val="24"/>
                <w:szCs w:val="24"/>
              </w:rPr>
              <w:t xml:space="preserve"> omdat de bindingen tussen de verschillende lagen niet stevig genoeg zijn.”</w:t>
            </w:r>
          </w:p>
          <w:p w14:paraId="7690F702" w14:textId="79B71421" w:rsidR="007719F7" w:rsidRPr="007719F7" w:rsidRDefault="007719F7" w:rsidP="00C4144B">
            <w:pPr>
              <w:spacing w:line="280" w:lineRule="atLeast"/>
              <w:outlineLvl w:val="0"/>
              <w:rPr>
                <w:rFonts w:ascii="Times New Roman" w:hAnsi="Times New Roman" w:cs="Times New Roman"/>
                <w:noProof/>
                <w:sz w:val="24"/>
                <w:szCs w:val="24"/>
              </w:rPr>
            </w:pPr>
            <w:r w:rsidRPr="007719F7">
              <w:rPr>
                <w:rFonts w:ascii="Times New Roman" w:hAnsi="Times New Roman" w:cs="Times New Roman"/>
                <w:noProof/>
                <w:sz w:val="24"/>
                <w:szCs w:val="24"/>
              </w:rPr>
              <w:t>Om deze problemen op te lossen werkt Sijbesma aan een nieuwe klasse van polymeren: vitrimeren.</w:t>
            </w:r>
            <w:r w:rsidR="00483A55">
              <w:rPr>
                <w:rFonts w:ascii="Times New Roman" w:hAnsi="Times New Roman" w:cs="Times New Roman"/>
                <w:noProof/>
                <w:sz w:val="24"/>
                <w:szCs w:val="24"/>
              </w:rPr>
              <w:t xml:space="preserve"> Sijbesma:</w:t>
            </w:r>
            <w:r w:rsidRPr="007719F7">
              <w:rPr>
                <w:rFonts w:ascii="Times New Roman" w:hAnsi="Times New Roman" w:cs="Times New Roman"/>
                <w:noProof/>
                <w:sz w:val="24"/>
                <w:szCs w:val="24"/>
              </w:rPr>
              <w:t xml:space="preserve"> “</w:t>
            </w:r>
            <w:r w:rsidR="00483A55">
              <w:rPr>
                <w:rFonts w:ascii="Times New Roman" w:hAnsi="Times New Roman" w:cs="Times New Roman"/>
                <w:noProof/>
                <w:sz w:val="24"/>
                <w:szCs w:val="24"/>
              </w:rPr>
              <w:t xml:space="preserve">Vitrimeren </w:t>
            </w:r>
            <w:r w:rsidRPr="007719F7">
              <w:rPr>
                <w:rFonts w:ascii="Times New Roman" w:hAnsi="Times New Roman" w:cs="Times New Roman"/>
                <w:noProof/>
                <w:sz w:val="24"/>
                <w:szCs w:val="24"/>
              </w:rPr>
              <w:t>vormen een dynamisch netwerk van zogenoemde esterverbindingen. Dat wil zeggen dat de esterverbindingen ook weer los kunnen laten zonder dat het polymeer kapot gaat.”</w:t>
            </w:r>
            <w:r w:rsidR="00C03F50" w:rsidRPr="00AE6241">
              <w:rPr>
                <w:rFonts w:ascii="Times New Roman" w:hAnsi="Times New Roman" w:cs="Times New Roman"/>
                <w:noProof/>
                <w:sz w:val="24"/>
                <w:szCs w:val="24"/>
              </w:rPr>
              <w:t xml:space="preserve"> </w:t>
            </w:r>
            <w:r w:rsidRPr="007719F7">
              <w:rPr>
                <w:rFonts w:ascii="Times New Roman" w:hAnsi="Times New Roman" w:cs="Times New Roman"/>
                <w:noProof/>
                <w:sz w:val="24"/>
                <w:szCs w:val="24"/>
              </w:rPr>
              <w:t xml:space="preserve">Dit materiaal combineert volgens Sijbesma het beste van twee werelden: </w:t>
            </w:r>
            <w:bookmarkStart w:id="1" w:name="_Hlk52373993"/>
            <w:r w:rsidRPr="007719F7">
              <w:rPr>
                <w:rFonts w:ascii="Times New Roman" w:hAnsi="Times New Roman" w:cs="Times New Roman"/>
                <w:noProof/>
                <w:sz w:val="24"/>
                <w:szCs w:val="24"/>
              </w:rPr>
              <w:t xml:space="preserve">“Het netwerk dat ze vormen lijkt op dat van een thermoharder, maar omdat we dit netwerk ook weer kunnen verbreken, is het waarschijnlijk mogelijk om het plastic na gebruik gewoon te smelten en te hergebruiken.” </w:t>
            </w:r>
            <w:bookmarkEnd w:id="1"/>
          </w:p>
          <w:p w14:paraId="1DA900AE" w14:textId="77777777" w:rsidR="00A72E8E" w:rsidRPr="00AE6241" w:rsidRDefault="00A72E8E" w:rsidP="00C4144B">
            <w:pPr>
              <w:spacing w:line="280" w:lineRule="atLeast"/>
              <w:outlineLvl w:val="0"/>
              <w:rPr>
                <w:rFonts w:ascii="Times New Roman" w:hAnsi="Times New Roman" w:cs="Times New Roman"/>
                <w:b/>
                <w:bCs/>
                <w:noProof/>
                <w:sz w:val="24"/>
                <w:szCs w:val="24"/>
              </w:rPr>
            </w:pPr>
          </w:p>
          <w:p w14:paraId="3260FA71" w14:textId="3760F523" w:rsidR="007719F7" w:rsidRPr="007719F7" w:rsidRDefault="007719F7" w:rsidP="00C4144B">
            <w:pPr>
              <w:spacing w:line="280" w:lineRule="atLeast"/>
              <w:outlineLvl w:val="0"/>
              <w:rPr>
                <w:rFonts w:ascii="Times New Roman" w:hAnsi="Times New Roman" w:cs="Times New Roman"/>
                <w:b/>
                <w:bCs/>
                <w:noProof/>
                <w:sz w:val="24"/>
                <w:szCs w:val="24"/>
              </w:rPr>
            </w:pPr>
            <w:r w:rsidRPr="007719F7">
              <w:rPr>
                <w:rFonts w:ascii="Times New Roman" w:hAnsi="Times New Roman" w:cs="Times New Roman"/>
                <w:b/>
                <w:bCs/>
                <w:noProof/>
                <w:sz w:val="24"/>
                <w:szCs w:val="24"/>
              </w:rPr>
              <w:lastRenderedPageBreak/>
              <w:t>Hergebruiken</w:t>
            </w:r>
          </w:p>
          <w:p w14:paraId="0DF0E84C" w14:textId="79FC4067" w:rsidR="007719F7" w:rsidRPr="007719F7" w:rsidRDefault="007719F7" w:rsidP="00C4144B">
            <w:pPr>
              <w:spacing w:line="280" w:lineRule="atLeast"/>
              <w:outlineLvl w:val="0"/>
              <w:rPr>
                <w:rFonts w:ascii="Times New Roman" w:hAnsi="Times New Roman" w:cs="Times New Roman"/>
                <w:noProof/>
                <w:sz w:val="24"/>
                <w:szCs w:val="24"/>
              </w:rPr>
            </w:pPr>
            <w:r w:rsidRPr="007719F7">
              <w:rPr>
                <w:rFonts w:ascii="Times New Roman" w:hAnsi="Times New Roman" w:cs="Times New Roman"/>
                <w:noProof/>
                <w:sz w:val="24"/>
                <w:szCs w:val="24"/>
              </w:rPr>
              <w:t>Voet werk</w:t>
            </w:r>
            <w:r w:rsidR="0047331A">
              <w:rPr>
                <w:rFonts w:ascii="Times New Roman" w:hAnsi="Times New Roman" w:cs="Times New Roman"/>
                <w:noProof/>
                <w:sz w:val="24"/>
                <w:szCs w:val="24"/>
              </w:rPr>
              <w:t>t ook</w:t>
            </w:r>
            <w:r w:rsidRPr="007719F7">
              <w:rPr>
                <w:rFonts w:ascii="Times New Roman" w:hAnsi="Times New Roman" w:cs="Times New Roman"/>
                <w:noProof/>
                <w:sz w:val="24"/>
                <w:szCs w:val="24"/>
              </w:rPr>
              <w:t xml:space="preserve"> aan recycling</w:t>
            </w:r>
            <w:r w:rsidR="0047331A">
              <w:rPr>
                <w:rFonts w:ascii="Times New Roman" w:hAnsi="Times New Roman" w:cs="Times New Roman"/>
                <w:noProof/>
                <w:sz w:val="24"/>
                <w:szCs w:val="24"/>
              </w:rPr>
              <w:t xml:space="preserve">: </w:t>
            </w:r>
            <w:r w:rsidRPr="007719F7">
              <w:rPr>
                <w:rFonts w:ascii="Times New Roman" w:hAnsi="Times New Roman" w:cs="Times New Roman"/>
                <w:noProof/>
                <w:sz w:val="24"/>
                <w:szCs w:val="24"/>
              </w:rPr>
              <w:t>“Op dit moment ontwikkelen we thermoharders uit 3D-printers, die we recyclebaar maken. Daarnaast maken we nieuwe, duurzame grondstoffen uit bijvoorbeeld biomassa.” Met zijn collega’s ontwikkelde hij onder andere al printerdraden versterkt met natuurvezels. “We hebben hout- en katoenvezels toegevoegd</w:t>
            </w:r>
            <w:r w:rsidR="00AD37E9">
              <w:rPr>
                <w:rFonts w:ascii="Times New Roman" w:hAnsi="Times New Roman" w:cs="Times New Roman"/>
                <w:noProof/>
                <w:sz w:val="24"/>
                <w:szCs w:val="24"/>
              </w:rPr>
              <w:t>,</w:t>
            </w:r>
            <w:r w:rsidRPr="007719F7">
              <w:rPr>
                <w:rFonts w:ascii="Times New Roman" w:hAnsi="Times New Roman" w:cs="Times New Roman"/>
                <w:noProof/>
                <w:sz w:val="24"/>
                <w:szCs w:val="24"/>
              </w:rPr>
              <w:t>” zegt Voet. “Dit bleek een goede, natuurlijke manier om het plastic sterker te maken. De plastics met houtvezels zijn zelfs al commercieel verkrijgbaar, en kunnen gebruikt worden in de bouw.”</w:t>
            </w:r>
          </w:p>
          <w:p w14:paraId="225EACFD" w14:textId="5E09BC97" w:rsidR="00C03F50" w:rsidRPr="00AE6241" w:rsidRDefault="00C03F50" w:rsidP="00C4144B">
            <w:pPr>
              <w:spacing w:line="280" w:lineRule="atLeast"/>
              <w:outlineLvl w:val="0"/>
              <w:rPr>
                <w:rFonts w:ascii="Times New Roman" w:hAnsi="Times New Roman" w:cs="Times New Roman"/>
                <w:sz w:val="24"/>
                <w:szCs w:val="24"/>
              </w:rPr>
            </w:pPr>
          </w:p>
        </w:tc>
      </w:tr>
      <w:bookmarkEnd w:id="0"/>
    </w:tbl>
    <w:p w14:paraId="50608BD2" w14:textId="12767883" w:rsidR="005E171D" w:rsidRDefault="005E171D" w:rsidP="00C4144B">
      <w:pPr>
        <w:spacing w:after="0" w:line="280" w:lineRule="atLeast"/>
        <w:rPr>
          <w:rFonts w:ascii="Arial" w:eastAsia="Times New Roman" w:hAnsi="Arial" w:cs="Arial"/>
          <w:bCs/>
          <w:iCs/>
          <w:color w:val="000000"/>
          <w:kern w:val="36"/>
          <w:lang w:eastAsia="nl-NL"/>
        </w:rPr>
      </w:pPr>
    </w:p>
    <w:p w14:paraId="6FA78850" w14:textId="44430BD4" w:rsidR="00AE19D4" w:rsidRDefault="00D46FEA"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3D-printer gebruikt een bepaalde stof als bouwmateriaal. Daarvoor moet die grondstof aan bepaalde voorwaarden voldoen.</w:t>
      </w:r>
    </w:p>
    <w:p w14:paraId="4671F2BA" w14:textId="4AC6B60E" w:rsidR="00AE19D4" w:rsidRDefault="00AE19D4" w:rsidP="00C4144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D46FEA">
        <w:rPr>
          <w:rFonts w:ascii="Arial" w:eastAsia="Times New Roman" w:hAnsi="Arial" w:cs="Arial"/>
          <w:bCs/>
          <w:iCs/>
          <w:color w:val="000000"/>
          <w:kern w:val="36"/>
          <w:lang w:eastAsia="nl-NL"/>
        </w:rPr>
        <w:t>Welke eigenschappen moet het bouwmateriaal zeker hebben?</w:t>
      </w:r>
    </w:p>
    <w:p w14:paraId="1036A896" w14:textId="1BC3F02D" w:rsidR="00AE19D4" w:rsidRDefault="00AE19D4" w:rsidP="00C4144B">
      <w:pPr>
        <w:spacing w:after="0" w:line="280" w:lineRule="atLeast"/>
        <w:rPr>
          <w:rFonts w:ascii="Arial" w:eastAsia="Times New Roman" w:hAnsi="Arial" w:cs="Arial"/>
          <w:bCs/>
          <w:iCs/>
          <w:color w:val="000000"/>
          <w:kern w:val="36"/>
          <w:lang w:eastAsia="nl-NL"/>
        </w:rPr>
      </w:pPr>
    </w:p>
    <w:p w14:paraId="46E1B588" w14:textId="30585F87" w:rsidR="00D46FEA" w:rsidRDefault="00D46FEA"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Soms gaat het met een 3D-printer gemaakte product ‘kruipen’.</w:t>
      </w:r>
    </w:p>
    <w:p w14:paraId="1760921E" w14:textId="35B880A8" w:rsidR="00D46FEA" w:rsidRDefault="00D46FEA"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Wat versta je onder kruipen?</w:t>
      </w:r>
    </w:p>
    <w:p w14:paraId="0A13CFFC" w14:textId="6E8348BB" w:rsidR="00D46FEA" w:rsidRDefault="00D46FEA"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Wat is het gevolg van dit kruipproces?</w:t>
      </w:r>
    </w:p>
    <w:p w14:paraId="3D8A3122" w14:textId="7DFB855E" w:rsidR="00D46FEA" w:rsidRDefault="00273EE5"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welke bindingen een rol spelen bij het kruipproces.</w:t>
      </w:r>
    </w:p>
    <w:p w14:paraId="018308DB" w14:textId="77777777" w:rsidR="00D46FEA" w:rsidRDefault="00D46FEA" w:rsidP="00C4144B">
      <w:pPr>
        <w:spacing w:after="0" w:line="280" w:lineRule="atLeast"/>
        <w:rPr>
          <w:rFonts w:ascii="Arial" w:eastAsia="Times New Roman" w:hAnsi="Arial" w:cs="Arial"/>
          <w:bCs/>
          <w:iCs/>
          <w:color w:val="000000"/>
          <w:kern w:val="36"/>
          <w:lang w:eastAsia="nl-NL"/>
        </w:rPr>
      </w:pPr>
    </w:p>
    <w:p w14:paraId="16681240" w14:textId="0DD06588" w:rsidR="00D46FEA" w:rsidRDefault="00917B54"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meest bekende vorm van 3D-printen is FDM. Je gebruikt daarbij grondstoffen als PLA en ABS.</w:t>
      </w:r>
    </w:p>
    <w:p w14:paraId="0ED3CC2E" w14:textId="2DF8B639" w:rsidR="00917B54" w:rsidRDefault="00917B54"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of PLA en ABS thermoplasten of thermoharders zijn.</w:t>
      </w:r>
    </w:p>
    <w:p w14:paraId="7017674B" w14:textId="77777777" w:rsidR="00917B54" w:rsidRDefault="00917B54" w:rsidP="00C4144B">
      <w:pPr>
        <w:spacing w:after="0" w:line="280" w:lineRule="atLeast"/>
        <w:rPr>
          <w:rFonts w:ascii="Arial" w:eastAsia="Times New Roman" w:hAnsi="Arial" w:cs="Arial"/>
          <w:bCs/>
          <w:iCs/>
          <w:color w:val="000000"/>
          <w:kern w:val="36"/>
          <w:lang w:eastAsia="nl-NL"/>
        </w:rPr>
      </w:pPr>
    </w:p>
    <w:p w14:paraId="39737EBA" w14:textId="66874E7B" w:rsidR="00917B54" w:rsidRDefault="00917B54"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PLA is gemaakt uit melkzuur, </w:t>
      </w:r>
      <w:proofErr w:type="spellStart"/>
      <w:r w:rsidRPr="00210FDF">
        <w:rPr>
          <w:rFonts w:ascii="Arial" w:eastAsia="Times New Roman" w:hAnsi="Arial" w:cs="Arial"/>
          <w:bCs/>
          <w:i/>
          <w:color w:val="000000"/>
          <w:kern w:val="36"/>
          <w:lang w:eastAsia="nl-NL"/>
        </w:rPr>
        <w:t>lacti</w:t>
      </w:r>
      <w:r w:rsidR="00210FDF" w:rsidRPr="00210FDF">
        <w:rPr>
          <w:rFonts w:ascii="Arial" w:eastAsia="Times New Roman" w:hAnsi="Arial" w:cs="Arial"/>
          <w:bCs/>
          <w:i/>
          <w:color w:val="000000"/>
          <w:kern w:val="36"/>
          <w:lang w:eastAsia="nl-NL"/>
        </w:rPr>
        <w:t>c</w:t>
      </w:r>
      <w:proofErr w:type="spellEnd"/>
      <w:r w:rsidRPr="00210FDF">
        <w:rPr>
          <w:rFonts w:ascii="Arial" w:eastAsia="Times New Roman" w:hAnsi="Arial" w:cs="Arial"/>
          <w:bCs/>
          <w:i/>
          <w:color w:val="000000"/>
          <w:kern w:val="36"/>
          <w:lang w:eastAsia="nl-NL"/>
        </w:rPr>
        <w:t xml:space="preserve"> acid</w:t>
      </w:r>
      <w:r>
        <w:rPr>
          <w:rFonts w:ascii="Arial" w:eastAsia="Times New Roman" w:hAnsi="Arial" w:cs="Arial"/>
          <w:bCs/>
          <w:iCs/>
          <w:color w:val="000000"/>
          <w:kern w:val="36"/>
          <w:lang w:eastAsia="nl-NL"/>
        </w:rPr>
        <w:t xml:space="preserve">. </w:t>
      </w:r>
    </w:p>
    <w:p w14:paraId="37798254" w14:textId="15094C07" w:rsidR="00917B54" w:rsidRDefault="00917B54"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Geef de systematische naam en structuurformule van melkzuur. </w:t>
      </w:r>
    </w:p>
    <w:p w14:paraId="6C725576" w14:textId="31616398" w:rsidR="00917B54" w:rsidRDefault="00917B54"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Teken een stuk in het midden van PLA. Teken minstens drie monomeereenheden.</w:t>
      </w:r>
    </w:p>
    <w:p w14:paraId="003694D7" w14:textId="48F8AEAF" w:rsidR="00917B54" w:rsidRDefault="00917B54" w:rsidP="00C4144B">
      <w:pPr>
        <w:spacing w:after="0" w:line="280" w:lineRule="atLeast"/>
        <w:rPr>
          <w:rFonts w:ascii="Arial" w:eastAsia="Times New Roman" w:hAnsi="Arial" w:cs="Arial"/>
          <w:bCs/>
          <w:iCs/>
          <w:color w:val="000000"/>
          <w:kern w:val="36"/>
          <w:lang w:eastAsia="nl-NL"/>
        </w:rPr>
      </w:pPr>
    </w:p>
    <w:p w14:paraId="07523A5C" w14:textId="1F17564B" w:rsidR="00917B54" w:rsidRDefault="00917B54" w:rsidP="00C4144B">
      <w:pPr>
        <w:spacing w:after="0" w:line="280" w:lineRule="atLeast"/>
        <w:rPr>
          <w:rFonts w:ascii="Arial" w:eastAsia="Times New Roman" w:hAnsi="Arial" w:cs="Arial"/>
          <w:bCs/>
          <w:iCs/>
          <w:color w:val="000000"/>
          <w:kern w:val="36"/>
          <w:lang w:eastAsia="nl-NL"/>
        </w:rPr>
      </w:pPr>
      <w:r w:rsidRPr="00917B54">
        <w:rPr>
          <w:rFonts w:ascii="Arial" w:eastAsia="Times New Roman" w:hAnsi="Arial" w:cs="Arial"/>
          <w:bCs/>
          <w:iCs/>
          <w:color w:val="000000"/>
          <w:kern w:val="36"/>
          <w:lang w:eastAsia="nl-NL"/>
        </w:rPr>
        <w:t>ABS staat voor acrylonitril</w:t>
      </w:r>
      <w:r>
        <w:rPr>
          <w:rFonts w:ascii="Arial" w:eastAsia="Times New Roman" w:hAnsi="Arial" w:cs="Arial"/>
          <w:bCs/>
          <w:iCs/>
          <w:color w:val="000000"/>
          <w:kern w:val="36"/>
          <w:lang w:eastAsia="nl-NL"/>
        </w:rPr>
        <w:t>-</w:t>
      </w:r>
      <w:proofErr w:type="spellStart"/>
      <w:r w:rsidRPr="00917B54">
        <w:rPr>
          <w:rFonts w:ascii="Arial" w:eastAsia="Times New Roman" w:hAnsi="Arial" w:cs="Arial"/>
          <w:bCs/>
          <w:iCs/>
          <w:color w:val="000000"/>
          <w:kern w:val="36"/>
          <w:lang w:eastAsia="nl-NL"/>
        </w:rPr>
        <w:t>butadieen</w:t>
      </w:r>
      <w:proofErr w:type="spellEnd"/>
      <w:r w:rsidRPr="00917B54">
        <w:rPr>
          <w:rFonts w:ascii="Arial" w:eastAsia="Times New Roman" w:hAnsi="Arial" w:cs="Arial"/>
          <w:bCs/>
          <w:iCs/>
          <w:color w:val="000000"/>
          <w:kern w:val="36"/>
          <w:lang w:eastAsia="nl-NL"/>
        </w:rPr>
        <w:t>-styre</w:t>
      </w:r>
      <w:r>
        <w:rPr>
          <w:rFonts w:ascii="Arial" w:eastAsia="Times New Roman" w:hAnsi="Arial" w:cs="Arial"/>
          <w:bCs/>
          <w:iCs/>
          <w:color w:val="000000"/>
          <w:kern w:val="36"/>
          <w:lang w:eastAsia="nl-NL"/>
        </w:rPr>
        <w:t>en.</w:t>
      </w:r>
      <w:r w:rsidR="00AB3B25">
        <w:rPr>
          <w:rFonts w:ascii="Arial" w:eastAsia="Times New Roman" w:hAnsi="Arial" w:cs="Arial"/>
          <w:bCs/>
          <w:iCs/>
          <w:color w:val="000000"/>
          <w:kern w:val="36"/>
          <w:lang w:eastAsia="nl-NL"/>
        </w:rPr>
        <w:t xml:space="preserve"> De namen acrylonitril en styreen zijn triviale namen, de naam </w:t>
      </w:r>
      <w:proofErr w:type="spellStart"/>
      <w:r w:rsidR="00AB3B25">
        <w:rPr>
          <w:rFonts w:ascii="Arial" w:eastAsia="Times New Roman" w:hAnsi="Arial" w:cs="Arial"/>
          <w:bCs/>
          <w:iCs/>
          <w:color w:val="000000"/>
          <w:kern w:val="36"/>
          <w:lang w:eastAsia="nl-NL"/>
        </w:rPr>
        <w:t>butadieen</w:t>
      </w:r>
      <w:proofErr w:type="spellEnd"/>
      <w:r w:rsidR="00AB3B25">
        <w:rPr>
          <w:rFonts w:ascii="Arial" w:eastAsia="Times New Roman" w:hAnsi="Arial" w:cs="Arial"/>
          <w:bCs/>
          <w:iCs/>
          <w:color w:val="000000"/>
          <w:kern w:val="36"/>
          <w:lang w:eastAsia="nl-NL"/>
        </w:rPr>
        <w:t xml:space="preserve"> is onvolledig. </w:t>
      </w:r>
    </w:p>
    <w:p w14:paraId="20FA7685" w14:textId="4E6F4D23" w:rsidR="00917B54" w:rsidRDefault="00917B54"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Geef de structuurformules van de drie monomeren </w:t>
      </w:r>
      <w:r w:rsidR="008727A1">
        <w:rPr>
          <w:rFonts w:ascii="Arial" w:eastAsia="Times New Roman" w:hAnsi="Arial" w:cs="Arial"/>
          <w:bCs/>
          <w:iCs/>
          <w:color w:val="000000"/>
          <w:kern w:val="36"/>
          <w:lang w:eastAsia="nl-NL"/>
        </w:rPr>
        <w:t>in ABS.</w:t>
      </w:r>
      <w:r w:rsidR="00AB3B25">
        <w:rPr>
          <w:rFonts w:ascii="Arial" w:eastAsia="Times New Roman" w:hAnsi="Arial" w:cs="Arial"/>
          <w:bCs/>
          <w:iCs/>
          <w:color w:val="000000"/>
          <w:kern w:val="36"/>
          <w:lang w:eastAsia="nl-NL"/>
        </w:rPr>
        <w:t xml:space="preserve"> Raadpleeg Binas.</w:t>
      </w:r>
    </w:p>
    <w:p w14:paraId="302DD949" w14:textId="06C9ED7D" w:rsidR="00AB3B25" w:rsidRDefault="00AB3B25"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Geef de juiste systematische naam voor </w:t>
      </w:r>
      <w:proofErr w:type="spellStart"/>
      <w:r>
        <w:rPr>
          <w:rFonts w:ascii="Arial" w:eastAsia="Times New Roman" w:hAnsi="Arial" w:cs="Arial"/>
          <w:bCs/>
          <w:iCs/>
          <w:color w:val="000000"/>
          <w:kern w:val="36"/>
          <w:lang w:eastAsia="nl-NL"/>
        </w:rPr>
        <w:t>butadieen</w:t>
      </w:r>
      <w:proofErr w:type="spellEnd"/>
      <w:r>
        <w:rPr>
          <w:rFonts w:ascii="Arial" w:eastAsia="Times New Roman" w:hAnsi="Arial" w:cs="Arial"/>
          <w:bCs/>
          <w:iCs/>
          <w:color w:val="000000"/>
          <w:kern w:val="36"/>
          <w:lang w:eastAsia="nl-NL"/>
        </w:rPr>
        <w:t>.</w:t>
      </w:r>
    </w:p>
    <w:p w14:paraId="615D7082" w14:textId="1455E0ED" w:rsidR="009260E2" w:rsidRDefault="00AB3B25"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9260E2">
        <w:rPr>
          <w:rFonts w:ascii="Arial" w:eastAsia="Times New Roman" w:hAnsi="Arial" w:cs="Arial"/>
          <w:bCs/>
          <w:iCs/>
          <w:color w:val="000000"/>
          <w:kern w:val="36"/>
          <w:lang w:eastAsia="nl-NL"/>
        </w:rPr>
        <w:tab/>
        <w:t>Teken een stuk in het midden van ABS.</w:t>
      </w:r>
    </w:p>
    <w:p w14:paraId="47771727" w14:textId="77777777" w:rsidR="009260E2" w:rsidRDefault="009260E2" w:rsidP="00C4144B">
      <w:pPr>
        <w:spacing w:after="0" w:line="280" w:lineRule="atLeast"/>
        <w:rPr>
          <w:rFonts w:ascii="Arial" w:eastAsia="Times New Roman" w:hAnsi="Arial" w:cs="Arial"/>
          <w:bCs/>
          <w:iCs/>
          <w:color w:val="000000"/>
          <w:kern w:val="36"/>
          <w:lang w:eastAsia="nl-NL"/>
        </w:rPr>
      </w:pPr>
    </w:p>
    <w:p w14:paraId="69FC092C" w14:textId="573290A9" w:rsidR="009260E2" w:rsidRDefault="009260E2"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vorming van PLA is een polycondensatie, de vorming van ABS een poly</w:t>
      </w:r>
      <w:r w:rsidR="00832F00">
        <w:rPr>
          <w:rFonts w:ascii="Arial" w:eastAsia="Times New Roman" w:hAnsi="Arial" w:cs="Arial"/>
          <w:bCs/>
          <w:iCs/>
          <w:color w:val="000000"/>
          <w:kern w:val="36"/>
          <w:lang w:eastAsia="nl-NL"/>
        </w:rPr>
        <w:t>additiereactie</w:t>
      </w:r>
      <w:r>
        <w:rPr>
          <w:rFonts w:ascii="Arial" w:eastAsia="Times New Roman" w:hAnsi="Arial" w:cs="Arial"/>
          <w:bCs/>
          <w:iCs/>
          <w:color w:val="000000"/>
          <w:kern w:val="36"/>
          <w:lang w:eastAsia="nl-NL"/>
        </w:rPr>
        <w:t>.</w:t>
      </w:r>
    </w:p>
    <w:p w14:paraId="7F561061" w14:textId="246973E0" w:rsidR="009260E2" w:rsidRPr="00917B54" w:rsidRDefault="009260E2"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B3B25">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dit verschil in polymerisatie toe.</w:t>
      </w:r>
    </w:p>
    <w:p w14:paraId="7AB07330" w14:textId="41679C31" w:rsidR="00AE19D4" w:rsidRPr="00917B54" w:rsidRDefault="009260E2"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 </w:t>
      </w:r>
    </w:p>
    <w:tbl>
      <w:tblPr>
        <w:tblStyle w:val="Tabelraster"/>
        <w:tblW w:w="0" w:type="auto"/>
        <w:tblLook w:val="04A0" w:firstRow="1" w:lastRow="0" w:firstColumn="1" w:lastColumn="0" w:noHBand="0" w:noVBand="1"/>
      </w:tblPr>
      <w:tblGrid>
        <w:gridCol w:w="9060"/>
      </w:tblGrid>
      <w:tr w:rsidR="007719F7" w14:paraId="61D4DC4B" w14:textId="77777777" w:rsidTr="007719F7">
        <w:tc>
          <w:tcPr>
            <w:tcW w:w="9060" w:type="dxa"/>
          </w:tcPr>
          <w:p w14:paraId="5EBFF0E2" w14:textId="1438E194" w:rsidR="007719F7" w:rsidRPr="007719F7" w:rsidRDefault="007719F7" w:rsidP="00C4144B">
            <w:pPr>
              <w:spacing w:line="280" w:lineRule="atLeast"/>
              <w:rPr>
                <w:rFonts w:ascii="Arial" w:eastAsia="Times New Roman" w:hAnsi="Arial" w:cs="Arial"/>
                <w:b/>
                <w:iCs/>
                <w:color w:val="000000"/>
                <w:kern w:val="36"/>
                <w:lang w:eastAsia="nl-NL"/>
              </w:rPr>
            </w:pPr>
            <w:proofErr w:type="spellStart"/>
            <w:r w:rsidRPr="007719F7">
              <w:rPr>
                <w:rFonts w:ascii="Arial" w:eastAsia="Times New Roman" w:hAnsi="Arial" w:cs="Arial"/>
                <w:b/>
                <w:iCs/>
                <w:color w:val="000000"/>
                <w:kern w:val="36"/>
                <w:lang w:eastAsia="nl-NL"/>
              </w:rPr>
              <w:t>Vitrimeren</w:t>
            </w:r>
            <w:proofErr w:type="spellEnd"/>
          </w:p>
          <w:p w14:paraId="4BB459ED" w14:textId="0F86FF02" w:rsidR="007719F7" w:rsidRDefault="007719F7" w:rsidP="00C4144B">
            <w:pPr>
              <w:spacing w:line="280" w:lineRule="atLeast"/>
              <w:rPr>
                <w:rFonts w:ascii="Arial" w:eastAsia="Times New Roman" w:hAnsi="Arial" w:cs="Arial"/>
                <w:bCs/>
                <w:iCs/>
                <w:color w:val="000000"/>
                <w:kern w:val="36"/>
                <w:lang w:eastAsia="nl-NL"/>
              </w:rPr>
            </w:pPr>
            <w:r w:rsidRPr="007719F7">
              <w:rPr>
                <w:rFonts w:ascii="Arial" w:eastAsia="Times New Roman" w:hAnsi="Arial" w:cs="Arial"/>
                <w:bCs/>
                <w:iCs/>
                <w:noProof/>
                <w:color w:val="000000"/>
                <w:kern w:val="36"/>
                <w:lang w:eastAsia="nl-NL"/>
              </w:rPr>
              <w:drawing>
                <wp:inline distT="0" distB="0" distL="0" distR="0" wp14:anchorId="5268E0DD" wp14:editId="205A873F">
                  <wp:extent cx="3352800" cy="1647825"/>
                  <wp:effectExtent l="0" t="0" r="0" b="9525"/>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7">
                            <a:extLst>
                              <a:ext uri="{28A0092B-C50C-407E-A947-70E740481C1C}">
                                <a14:useLocalDpi xmlns:a14="http://schemas.microsoft.com/office/drawing/2010/main" val="0"/>
                              </a:ext>
                            </a:extLst>
                          </a:blip>
                          <a:srcRect r="2222"/>
                          <a:stretch/>
                        </pic:blipFill>
                        <pic:spPr bwMode="auto">
                          <a:xfrm>
                            <a:off x="0" y="0"/>
                            <a:ext cx="3352800" cy="1647825"/>
                          </a:xfrm>
                          <a:prstGeom prst="rect">
                            <a:avLst/>
                          </a:prstGeom>
                          <a:noFill/>
                          <a:ln>
                            <a:noFill/>
                          </a:ln>
                          <a:extLst>
                            <a:ext uri="{53640926-AAD7-44D8-BBD7-CCE9431645EC}">
                              <a14:shadowObscured xmlns:a14="http://schemas.microsoft.com/office/drawing/2010/main"/>
                            </a:ext>
                          </a:extLst>
                        </pic:spPr>
                      </pic:pic>
                    </a:graphicData>
                  </a:graphic>
                </wp:inline>
              </w:drawing>
            </w:r>
          </w:p>
          <w:p w14:paraId="14E8E6B3" w14:textId="77777777" w:rsidR="007719F7" w:rsidRDefault="007719F7" w:rsidP="00C4144B">
            <w:pPr>
              <w:spacing w:line="280" w:lineRule="atLeast"/>
              <w:rPr>
                <w:rFonts w:ascii="Arial" w:eastAsia="Times New Roman" w:hAnsi="Arial" w:cs="Arial"/>
                <w:bCs/>
                <w:iCs/>
                <w:color w:val="000000"/>
                <w:kern w:val="36"/>
                <w:lang w:eastAsia="nl-NL"/>
              </w:rPr>
            </w:pPr>
          </w:p>
          <w:p w14:paraId="18ADE272" w14:textId="4805360D" w:rsidR="007719F7" w:rsidRDefault="007719F7" w:rsidP="00C4144B">
            <w:pPr>
              <w:spacing w:line="280" w:lineRule="atLeast"/>
              <w:rPr>
                <w:rFonts w:ascii="Arial" w:eastAsia="Times New Roman" w:hAnsi="Arial" w:cs="Arial"/>
                <w:bCs/>
                <w:iCs/>
                <w:color w:val="000000"/>
                <w:kern w:val="36"/>
                <w:lang w:eastAsia="nl-NL"/>
              </w:rPr>
            </w:pPr>
            <w:r w:rsidRPr="007719F7">
              <w:rPr>
                <w:rFonts w:ascii="Arial" w:eastAsia="Times New Roman" w:hAnsi="Arial" w:cs="Arial"/>
                <w:bCs/>
                <w:iCs/>
                <w:color w:val="000000"/>
                <w:kern w:val="36"/>
                <w:lang w:eastAsia="nl-NL"/>
              </w:rPr>
              <w:t xml:space="preserve">De structuur van </w:t>
            </w:r>
            <w:proofErr w:type="spellStart"/>
            <w:r w:rsidRPr="007719F7">
              <w:rPr>
                <w:rFonts w:ascii="Arial" w:eastAsia="Times New Roman" w:hAnsi="Arial" w:cs="Arial"/>
                <w:bCs/>
                <w:iCs/>
                <w:color w:val="000000"/>
                <w:kern w:val="36"/>
                <w:lang w:eastAsia="nl-NL"/>
              </w:rPr>
              <w:t>vitrimeren</w:t>
            </w:r>
            <w:proofErr w:type="spellEnd"/>
            <w:r w:rsidRPr="007719F7">
              <w:rPr>
                <w:rFonts w:ascii="Arial" w:eastAsia="Times New Roman" w:hAnsi="Arial" w:cs="Arial"/>
                <w:bCs/>
                <w:iCs/>
                <w:color w:val="000000"/>
                <w:kern w:val="36"/>
                <w:lang w:eastAsia="nl-NL"/>
              </w:rPr>
              <w:t>. De verbinding tussen de verschillende bouwstenen kan makkelijk verbroken en weer gemaakt worden.</w:t>
            </w:r>
            <w:r w:rsidR="00F6364C">
              <w:rPr>
                <w:rFonts w:ascii="Arial" w:eastAsia="Times New Roman" w:hAnsi="Arial" w:cs="Arial"/>
                <w:bCs/>
                <w:iCs/>
                <w:color w:val="000000"/>
                <w:kern w:val="36"/>
                <w:lang w:eastAsia="nl-NL"/>
              </w:rPr>
              <w:t xml:space="preserve"> De kronkellijnen geven de bindingen tot vorming van een </w:t>
            </w:r>
            <w:proofErr w:type="spellStart"/>
            <w:r w:rsidR="00F6364C">
              <w:rPr>
                <w:rFonts w:ascii="Arial" w:eastAsia="Times New Roman" w:hAnsi="Arial" w:cs="Arial"/>
                <w:bCs/>
                <w:iCs/>
                <w:color w:val="000000"/>
                <w:kern w:val="36"/>
                <w:lang w:eastAsia="nl-NL"/>
              </w:rPr>
              <w:t>vitrimeer</w:t>
            </w:r>
            <w:proofErr w:type="spellEnd"/>
            <w:r w:rsidR="00F6364C">
              <w:rPr>
                <w:rFonts w:ascii="Arial" w:eastAsia="Times New Roman" w:hAnsi="Arial" w:cs="Arial"/>
                <w:bCs/>
                <w:iCs/>
                <w:color w:val="000000"/>
                <w:kern w:val="36"/>
                <w:lang w:eastAsia="nl-NL"/>
              </w:rPr>
              <w:t xml:space="preserve"> aan.</w:t>
            </w:r>
          </w:p>
        </w:tc>
      </w:tr>
    </w:tbl>
    <w:p w14:paraId="088D11EB" w14:textId="02188F1A" w:rsidR="007719F7" w:rsidRDefault="007719F7" w:rsidP="00C4144B">
      <w:pPr>
        <w:spacing w:after="0" w:line="280" w:lineRule="atLeast"/>
        <w:rPr>
          <w:rFonts w:ascii="Arial" w:eastAsia="Times New Roman" w:hAnsi="Arial" w:cs="Arial"/>
          <w:bCs/>
          <w:iCs/>
          <w:color w:val="000000"/>
          <w:kern w:val="36"/>
          <w:lang w:eastAsia="nl-NL"/>
        </w:rPr>
      </w:pPr>
    </w:p>
    <w:p w14:paraId="03368721" w14:textId="4F1D4FF4" w:rsidR="005E1D0F" w:rsidRDefault="005E1D0F" w:rsidP="00C4144B">
      <w:pPr>
        <w:spacing w:after="0" w:line="280" w:lineRule="atLeast"/>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lastRenderedPageBreak/>
        <w:t>Vitrimeren</w:t>
      </w:r>
      <w:proofErr w:type="spellEnd"/>
      <w:r>
        <w:rPr>
          <w:rFonts w:ascii="Arial" w:eastAsia="Times New Roman" w:hAnsi="Arial" w:cs="Arial"/>
          <w:bCs/>
          <w:iCs/>
          <w:color w:val="000000"/>
          <w:kern w:val="36"/>
          <w:lang w:eastAsia="nl-NL"/>
        </w:rPr>
        <w:t xml:space="preserve"> vormen een netwerk waardoor de structuur op de structuur van een thermoharder lijkt.</w:t>
      </w:r>
    </w:p>
    <w:p w14:paraId="329114F0" w14:textId="18280BF6" w:rsidR="005E1D0F" w:rsidRDefault="005E1D0F" w:rsidP="00C4144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B3B25">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hoe de structuur van een </w:t>
      </w:r>
      <w:r w:rsidR="00F6364C">
        <w:rPr>
          <w:rFonts w:ascii="Arial" w:eastAsia="Times New Roman" w:hAnsi="Arial" w:cs="Arial"/>
          <w:bCs/>
          <w:iCs/>
          <w:color w:val="000000"/>
          <w:kern w:val="36"/>
          <w:lang w:eastAsia="nl-NL"/>
        </w:rPr>
        <w:t>vitrameer (</w:t>
      </w:r>
      <w:r>
        <w:rPr>
          <w:rFonts w:ascii="Arial" w:eastAsia="Times New Roman" w:hAnsi="Arial" w:cs="Arial"/>
          <w:bCs/>
          <w:iCs/>
          <w:color w:val="000000"/>
          <w:kern w:val="36"/>
          <w:lang w:eastAsia="nl-NL"/>
        </w:rPr>
        <w:t>thermoharder</w:t>
      </w:r>
      <w:r w:rsidR="00F6364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ontstaat</w:t>
      </w:r>
      <w:r w:rsidR="00F6364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Geef daarbij aan </w:t>
      </w:r>
      <w:r w:rsidR="00F6364C">
        <w:rPr>
          <w:rFonts w:ascii="Arial" w:eastAsia="Times New Roman" w:hAnsi="Arial" w:cs="Arial"/>
          <w:bCs/>
          <w:iCs/>
          <w:color w:val="000000"/>
          <w:kern w:val="36"/>
          <w:lang w:eastAsia="nl-NL"/>
        </w:rPr>
        <w:t>hoe een netwerk kan ontstaan.</w:t>
      </w:r>
    </w:p>
    <w:p w14:paraId="65EDEAF6" w14:textId="18962FAC" w:rsidR="005E1D0F" w:rsidRDefault="005E1D0F"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B3B25">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F6364C">
        <w:rPr>
          <w:rFonts w:ascii="Arial" w:eastAsia="Times New Roman" w:hAnsi="Arial" w:cs="Arial"/>
          <w:bCs/>
          <w:iCs/>
          <w:color w:val="000000"/>
          <w:kern w:val="36"/>
          <w:lang w:eastAsia="nl-NL"/>
        </w:rPr>
        <w:t>Leg uit dat bij de vorming van een vitrameer geen kruip zal optreden.</w:t>
      </w:r>
    </w:p>
    <w:p w14:paraId="3AB074DB" w14:textId="77777777" w:rsidR="00F6364C" w:rsidRDefault="00F6364C" w:rsidP="00C4144B">
      <w:pPr>
        <w:spacing w:after="0" w:line="280" w:lineRule="atLeast"/>
        <w:ind w:left="708" w:hanging="708"/>
        <w:rPr>
          <w:rFonts w:ascii="Arial" w:eastAsia="Times New Roman" w:hAnsi="Arial" w:cs="Arial"/>
          <w:bCs/>
          <w:iCs/>
          <w:color w:val="000000"/>
          <w:kern w:val="36"/>
          <w:lang w:eastAsia="nl-NL"/>
        </w:rPr>
      </w:pPr>
    </w:p>
    <w:p w14:paraId="25C62A70" w14:textId="35957500" w:rsidR="00F6364C" w:rsidRDefault="00F6364C"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Recycling</w:t>
      </w:r>
      <w:r w:rsidR="00D936FB">
        <w:rPr>
          <w:rFonts w:ascii="Arial" w:eastAsia="Times New Roman" w:hAnsi="Arial" w:cs="Arial"/>
          <w:bCs/>
          <w:iCs/>
          <w:color w:val="000000"/>
          <w:kern w:val="36"/>
          <w:lang w:eastAsia="nl-NL"/>
        </w:rPr>
        <w:t xml:space="preserve"> en hergebruik</w:t>
      </w:r>
      <w:r>
        <w:rPr>
          <w:rFonts w:ascii="Arial" w:eastAsia="Times New Roman" w:hAnsi="Arial" w:cs="Arial"/>
          <w:bCs/>
          <w:iCs/>
          <w:color w:val="000000"/>
          <w:kern w:val="36"/>
          <w:lang w:eastAsia="nl-NL"/>
        </w:rPr>
        <w:t xml:space="preserve"> </w:t>
      </w:r>
      <w:r w:rsidR="00D936FB">
        <w:rPr>
          <w:rFonts w:ascii="Arial" w:eastAsia="Times New Roman" w:hAnsi="Arial" w:cs="Arial"/>
          <w:bCs/>
          <w:iCs/>
          <w:color w:val="000000"/>
          <w:kern w:val="36"/>
          <w:lang w:eastAsia="nl-NL"/>
        </w:rPr>
        <w:t>zijn</w:t>
      </w:r>
      <w:r>
        <w:rPr>
          <w:rFonts w:ascii="Arial" w:eastAsia="Times New Roman" w:hAnsi="Arial" w:cs="Arial"/>
          <w:bCs/>
          <w:iCs/>
          <w:color w:val="000000"/>
          <w:kern w:val="36"/>
          <w:lang w:eastAsia="nl-NL"/>
        </w:rPr>
        <w:t xml:space="preserve"> proces</w:t>
      </w:r>
      <w:r w:rsidR="00D936FB">
        <w:rPr>
          <w:rFonts w:ascii="Arial" w:eastAsia="Times New Roman" w:hAnsi="Arial" w:cs="Arial"/>
          <w:bCs/>
          <w:iCs/>
          <w:color w:val="000000"/>
          <w:kern w:val="36"/>
          <w:lang w:eastAsia="nl-NL"/>
        </w:rPr>
        <w:t>sen</w:t>
      </w:r>
      <w:r>
        <w:rPr>
          <w:rFonts w:ascii="Arial" w:eastAsia="Times New Roman" w:hAnsi="Arial" w:cs="Arial"/>
          <w:bCs/>
          <w:iCs/>
          <w:color w:val="000000"/>
          <w:kern w:val="36"/>
          <w:lang w:eastAsia="nl-NL"/>
        </w:rPr>
        <w:t xml:space="preserve"> d</w:t>
      </w:r>
      <w:r w:rsidR="00D936FB">
        <w:rPr>
          <w:rFonts w:ascii="Arial" w:eastAsia="Times New Roman" w:hAnsi="Arial" w:cs="Arial"/>
          <w:bCs/>
          <w:iCs/>
          <w:color w:val="000000"/>
          <w:kern w:val="36"/>
          <w:lang w:eastAsia="nl-NL"/>
        </w:rPr>
        <w:t>ie</w:t>
      </w:r>
      <w:r>
        <w:rPr>
          <w:rFonts w:ascii="Arial" w:eastAsia="Times New Roman" w:hAnsi="Arial" w:cs="Arial"/>
          <w:bCs/>
          <w:iCs/>
          <w:color w:val="000000"/>
          <w:kern w:val="36"/>
          <w:lang w:eastAsia="nl-NL"/>
        </w:rPr>
        <w:t xml:space="preserve"> voor thermoplasten steeds meer toegepast z</w:t>
      </w:r>
      <w:r w:rsidR="00D936FB">
        <w:rPr>
          <w:rFonts w:ascii="Arial" w:eastAsia="Times New Roman" w:hAnsi="Arial" w:cs="Arial"/>
          <w:bCs/>
          <w:iCs/>
          <w:color w:val="000000"/>
          <w:kern w:val="36"/>
          <w:lang w:eastAsia="nl-NL"/>
        </w:rPr>
        <w:t>ullen</w:t>
      </w:r>
      <w:r>
        <w:rPr>
          <w:rFonts w:ascii="Arial" w:eastAsia="Times New Roman" w:hAnsi="Arial" w:cs="Arial"/>
          <w:bCs/>
          <w:iCs/>
          <w:color w:val="000000"/>
          <w:kern w:val="36"/>
          <w:lang w:eastAsia="nl-NL"/>
        </w:rPr>
        <w:t xml:space="preserve"> gaan worden.</w:t>
      </w:r>
      <w:r w:rsidR="00D936FB">
        <w:rPr>
          <w:rFonts w:ascii="Arial" w:eastAsia="Times New Roman" w:hAnsi="Arial" w:cs="Arial"/>
          <w:bCs/>
          <w:iCs/>
          <w:color w:val="000000"/>
          <w:kern w:val="36"/>
          <w:lang w:eastAsia="nl-NL"/>
        </w:rPr>
        <w:t xml:space="preserve"> </w:t>
      </w:r>
    </w:p>
    <w:p w14:paraId="3566F864" w14:textId="6F187B84" w:rsidR="00D936FB" w:rsidRDefault="00D936FB" w:rsidP="00C4144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B3B25">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het verschil tussen recycling en hergebruik toe.</w:t>
      </w:r>
    </w:p>
    <w:p w14:paraId="4BB74118" w14:textId="6642C4CF" w:rsidR="00F6364C" w:rsidRDefault="00F6364C" w:rsidP="00C4144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B3B25">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dat </w:t>
      </w:r>
      <w:r w:rsidR="00D936FB">
        <w:rPr>
          <w:rFonts w:ascii="Arial" w:eastAsia="Times New Roman" w:hAnsi="Arial" w:cs="Arial"/>
          <w:bCs/>
          <w:iCs/>
          <w:color w:val="000000"/>
          <w:kern w:val="36"/>
          <w:lang w:eastAsia="nl-NL"/>
        </w:rPr>
        <w:t>de beschreven manier voor</w:t>
      </w:r>
      <w:r>
        <w:rPr>
          <w:rFonts w:ascii="Arial" w:eastAsia="Times New Roman" w:hAnsi="Arial" w:cs="Arial"/>
          <w:bCs/>
          <w:iCs/>
          <w:color w:val="000000"/>
          <w:kern w:val="36"/>
          <w:lang w:eastAsia="nl-NL"/>
        </w:rPr>
        <w:t xml:space="preserve"> PLA en ABS </w:t>
      </w:r>
      <w:r w:rsidR="00D936FB">
        <w:rPr>
          <w:rFonts w:ascii="Arial" w:eastAsia="Times New Roman" w:hAnsi="Arial" w:cs="Arial"/>
          <w:bCs/>
          <w:iCs/>
          <w:color w:val="000000"/>
          <w:kern w:val="36"/>
          <w:lang w:eastAsia="nl-NL"/>
        </w:rPr>
        <w:t>niet recycling maar hergebruik is.</w:t>
      </w:r>
    </w:p>
    <w:p w14:paraId="7202C819" w14:textId="4F53E67E" w:rsidR="00D936FB" w:rsidRDefault="00D936FB" w:rsidP="00C4144B">
      <w:pPr>
        <w:spacing w:after="0" w:line="280" w:lineRule="atLeast"/>
        <w:ind w:left="708" w:hanging="708"/>
        <w:rPr>
          <w:rFonts w:ascii="Arial" w:eastAsia="Times New Roman" w:hAnsi="Arial" w:cs="Arial"/>
          <w:bCs/>
          <w:iCs/>
          <w:color w:val="000000"/>
          <w:kern w:val="36"/>
          <w:lang w:eastAsia="nl-NL"/>
        </w:rPr>
      </w:pPr>
    </w:p>
    <w:p w14:paraId="60BE58E5" w14:textId="675B9852" w:rsidR="00D936FB" w:rsidRDefault="00D936FB"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Thermoharders kunnen meestal niet </w:t>
      </w:r>
      <w:proofErr w:type="spellStart"/>
      <w:r>
        <w:rPr>
          <w:rFonts w:ascii="Arial" w:eastAsia="Times New Roman" w:hAnsi="Arial" w:cs="Arial"/>
          <w:bCs/>
          <w:iCs/>
          <w:color w:val="000000"/>
          <w:kern w:val="36"/>
          <w:lang w:eastAsia="nl-NL"/>
        </w:rPr>
        <w:t>gerycled</w:t>
      </w:r>
      <w:proofErr w:type="spellEnd"/>
      <w:r>
        <w:rPr>
          <w:rFonts w:ascii="Arial" w:eastAsia="Times New Roman" w:hAnsi="Arial" w:cs="Arial"/>
          <w:bCs/>
          <w:iCs/>
          <w:color w:val="000000"/>
          <w:kern w:val="36"/>
          <w:lang w:eastAsia="nl-NL"/>
        </w:rPr>
        <w:t xml:space="preserve"> of hergebruikt worden. Dat is echter voor het vitrameer anders.</w:t>
      </w:r>
    </w:p>
    <w:p w14:paraId="6675A424" w14:textId="52CFE369" w:rsidR="00F6364C" w:rsidRDefault="00F6364C" w:rsidP="00C4144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B3B25">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hoe recycling van een vitrameer mogelijk is, ondanks dat het een thermoharder is.</w:t>
      </w:r>
    </w:p>
    <w:p w14:paraId="250DC115" w14:textId="295188E8" w:rsidR="007719F7" w:rsidRDefault="007719F7" w:rsidP="00C4144B">
      <w:pPr>
        <w:spacing w:after="0" w:line="280" w:lineRule="atLeast"/>
        <w:rPr>
          <w:rFonts w:ascii="Arial" w:eastAsia="Times New Roman" w:hAnsi="Arial" w:cs="Arial"/>
          <w:bCs/>
          <w:iCs/>
          <w:color w:val="000000"/>
          <w:kern w:val="36"/>
          <w:lang w:eastAsia="nl-NL"/>
        </w:rPr>
      </w:pPr>
    </w:p>
    <w:p w14:paraId="37FDF4AA" w14:textId="09A8ED47" w:rsidR="00D936FB" w:rsidRDefault="00D936FB"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onderzoekers zijn ook op zoek naar duurzamere bouwstoffen.</w:t>
      </w:r>
    </w:p>
    <w:p w14:paraId="30A35FF0" w14:textId="45890C8A" w:rsidR="00D936FB" w:rsidRDefault="00D936FB" w:rsidP="00C4144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B3B25">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Wat versta je onder de term duurzaamheid?</w:t>
      </w:r>
    </w:p>
    <w:p w14:paraId="4B7D8484" w14:textId="1D7F9383" w:rsidR="00D936FB" w:rsidRDefault="00D936FB" w:rsidP="00C4144B">
      <w:pPr>
        <w:spacing w:after="0" w:line="280" w:lineRule="atLeast"/>
        <w:rPr>
          <w:rFonts w:ascii="Arial" w:eastAsia="Times New Roman" w:hAnsi="Arial" w:cs="Arial"/>
          <w:bCs/>
          <w:iCs/>
          <w:color w:val="000000"/>
          <w:kern w:val="36"/>
          <w:lang w:eastAsia="nl-NL"/>
        </w:rPr>
      </w:pPr>
    </w:p>
    <w:p w14:paraId="424ACD4D" w14:textId="6C7E9A5D" w:rsidR="00ED27CC" w:rsidRDefault="00ED27CC" w:rsidP="00C4144B">
      <w:pPr>
        <w:spacing w:after="0" w:line="280" w:lineRule="atLeast"/>
        <w:rPr>
          <w:rFonts w:ascii="Times New Roman" w:hAnsi="Times New Roman" w:cs="Times New Roman"/>
          <w:noProof/>
          <w:sz w:val="24"/>
          <w:szCs w:val="24"/>
        </w:rPr>
      </w:pPr>
      <w:r>
        <w:rPr>
          <w:rFonts w:ascii="Arial" w:eastAsia="Times New Roman" w:hAnsi="Arial" w:cs="Arial"/>
          <w:bCs/>
          <w:iCs/>
          <w:color w:val="000000"/>
          <w:kern w:val="36"/>
          <w:lang w:eastAsia="nl-NL"/>
        </w:rPr>
        <w:t xml:space="preserve">Lees het volgende fragment uit het artikel: </w:t>
      </w:r>
      <w:r w:rsidRPr="00ED27CC">
        <w:rPr>
          <w:rFonts w:ascii="Times New Roman" w:hAnsi="Times New Roman" w:cs="Times New Roman"/>
          <w:i/>
          <w:iCs/>
          <w:noProof/>
          <w:sz w:val="24"/>
          <w:szCs w:val="24"/>
        </w:rPr>
        <w:t>“Het netwerk dat ze vormen lijkt op dat van een thermoharder, maar omdat we dit netwerk ook weer kunnen verbreken, is het waarschijnlijk mogelijk om het plastic na gebruik gewoon te smelten en te hergebruiken.”</w:t>
      </w:r>
    </w:p>
    <w:p w14:paraId="77DC52B4" w14:textId="1AB6D200" w:rsidR="00ED27CC" w:rsidRDefault="00ED27CC" w:rsidP="00C4144B">
      <w:pPr>
        <w:spacing w:after="0" w:line="280" w:lineRule="atLeast"/>
        <w:ind w:left="708" w:hanging="708"/>
        <w:rPr>
          <w:rFonts w:ascii="Times New Roman" w:hAnsi="Times New Roman" w:cs="Times New Roman"/>
          <w:noProof/>
          <w:sz w:val="24"/>
          <w:szCs w:val="24"/>
        </w:rPr>
      </w:pPr>
      <w:r>
        <w:rPr>
          <w:rFonts w:ascii="Times New Roman" w:hAnsi="Times New Roman" w:cs="Times New Roman"/>
          <w:noProof/>
          <w:sz w:val="24"/>
          <w:szCs w:val="24"/>
        </w:rPr>
        <w:t>1</w:t>
      </w:r>
      <w:r w:rsidR="00AB3B25">
        <w:rPr>
          <w:rFonts w:ascii="Times New Roman" w:hAnsi="Times New Roman" w:cs="Times New Roman"/>
          <w:noProof/>
          <w:sz w:val="24"/>
          <w:szCs w:val="24"/>
        </w:rPr>
        <w:t>8</w:t>
      </w:r>
      <w:r>
        <w:rPr>
          <w:rFonts w:ascii="Times New Roman" w:hAnsi="Times New Roman" w:cs="Times New Roman"/>
          <w:noProof/>
          <w:sz w:val="24"/>
          <w:szCs w:val="24"/>
        </w:rPr>
        <w:tab/>
        <w:t>Leg uit waar in dit fragment een beschrijving op micro-, meso- en macroniveau beschreven wordt.</w:t>
      </w:r>
    </w:p>
    <w:p w14:paraId="1CDF2BAE" w14:textId="77777777" w:rsidR="00ED27CC" w:rsidRDefault="00ED27CC" w:rsidP="00C4144B">
      <w:pPr>
        <w:spacing w:after="0" w:line="280" w:lineRule="atLeast"/>
        <w:rPr>
          <w:rFonts w:ascii="Arial" w:eastAsia="Times New Roman" w:hAnsi="Arial" w:cs="Arial"/>
          <w:bCs/>
          <w:iCs/>
          <w:color w:val="000000"/>
          <w:kern w:val="36"/>
          <w:lang w:eastAsia="nl-NL"/>
        </w:rPr>
      </w:pPr>
    </w:p>
    <w:p w14:paraId="6C093E71" w14:textId="77777777" w:rsidR="00D43864" w:rsidRDefault="00D43864" w:rsidP="00C4144B">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717336C6" w:rsidR="00BA365F" w:rsidRPr="00DC61DD" w:rsidRDefault="001C177C" w:rsidP="00C4144B">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Duurzamere plastics voor 3D-printer</w:t>
      </w:r>
    </w:p>
    <w:p w14:paraId="225200FB" w14:textId="130055B5" w:rsidR="00405455" w:rsidRDefault="003014AA" w:rsidP="00C4144B">
      <w:pPr>
        <w:spacing w:after="0" w:line="280" w:lineRule="atLeast"/>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AA3E31">
        <w:rPr>
          <w:rFonts w:ascii="Arial" w:eastAsia="Times New Roman" w:hAnsi="Arial" w:cs="Arial"/>
          <w:bCs/>
          <w:color w:val="000000"/>
          <w:kern w:val="36"/>
          <w:lang w:eastAsia="nl-NL"/>
        </w:rPr>
        <w:t>Het moet vloeibaar worden bij verwarmen</w:t>
      </w:r>
      <w:r w:rsidR="00AF761F">
        <w:rPr>
          <w:rFonts w:ascii="Arial" w:eastAsia="Times New Roman" w:hAnsi="Arial" w:cs="Arial"/>
          <w:bCs/>
          <w:color w:val="000000"/>
          <w:kern w:val="36"/>
          <w:lang w:eastAsia="nl-NL"/>
        </w:rPr>
        <w:t>,</w:t>
      </w:r>
      <w:r w:rsidR="00AA3E31">
        <w:rPr>
          <w:rFonts w:ascii="Arial" w:eastAsia="Times New Roman" w:hAnsi="Arial" w:cs="Arial"/>
          <w:bCs/>
          <w:color w:val="000000"/>
          <w:kern w:val="36"/>
          <w:lang w:eastAsia="nl-NL"/>
        </w:rPr>
        <w:t xml:space="preserve"> maar na afkoeling moet </w:t>
      </w:r>
      <w:r w:rsidR="002B0B35">
        <w:rPr>
          <w:rFonts w:ascii="Arial" w:eastAsia="Times New Roman" w:hAnsi="Arial" w:cs="Arial"/>
          <w:bCs/>
          <w:color w:val="000000"/>
          <w:kern w:val="36"/>
          <w:lang w:eastAsia="nl-NL"/>
        </w:rPr>
        <w:t xml:space="preserve">het </w:t>
      </w:r>
      <w:r w:rsidR="00AA3E31">
        <w:rPr>
          <w:rFonts w:ascii="Arial" w:eastAsia="Times New Roman" w:hAnsi="Arial" w:cs="Arial"/>
          <w:bCs/>
          <w:color w:val="000000"/>
          <w:kern w:val="36"/>
          <w:lang w:eastAsia="nl-NL"/>
        </w:rPr>
        <w:t>vast</w:t>
      </w:r>
      <w:r w:rsidR="00E27605">
        <w:rPr>
          <w:rFonts w:ascii="Arial" w:eastAsia="Times New Roman" w:hAnsi="Arial" w:cs="Arial"/>
          <w:bCs/>
          <w:color w:val="000000"/>
          <w:kern w:val="36"/>
          <w:lang w:eastAsia="nl-NL"/>
        </w:rPr>
        <w:t xml:space="preserve"> </w:t>
      </w:r>
      <w:r w:rsidR="00AA3E31">
        <w:rPr>
          <w:rFonts w:ascii="Arial" w:eastAsia="Times New Roman" w:hAnsi="Arial" w:cs="Arial"/>
          <w:bCs/>
          <w:color w:val="000000"/>
          <w:kern w:val="36"/>
          <w:lang w:eastAsia="nl-NL"/>
        </w:rPr>
        <w:t>en stevig zijn.</w:t>
      </w:r>
    </w:p>
    <w:p w14:paraId="52613547" w14:textId="423D4C60" w:rsidR="00AA3E31" w:rsidRDefault="0061486A"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AA3E31">
        <w:rPr>
          <w:rFonts w:ascii="Arial" w:eastAsia="Times New Roman" w:hAnsi="Arial" w:cs="Arial"/>
          <w:bCs/>
          <w:color w:val="000000"/>
          <w:kern w:val="36"/>
          <w:lang w:eastAsia="nl-NL"/>
        </w:rPr>
        <w:t>Kruipen is het vervormen van het geprinte materiaal.</w:t>
      </w:r>
    </w:p>
    <w:p w14:paraId="6726488C" w14:textId="0EE4CBC3" w:rsidR="0061486A" w:rsidRPr="00CB09EC" w:rsidRDefault="00AA3E31"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Kruipen betekent dat bindingen tussen de polymeerketens verschuiven</w:t>
      </w:r>
      <w:r w:rsidR="002B0B3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zodat de vorm van het product verandert.</w:t>
      </w:r>
    </w:p>
    <w:p w14:paraId="7AE88636" w14:textId="57A702C2" w:rsidR="007D3BBA" w:rsidRDefault="00AA3E31"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Het zijn de zwakkere bindingen tussen de moleculen, de </w:t>
      </w:r>
      <w:proofErr w:type="spellStart"/>
      <w:r>
        <w:rPr>
          <w:rFonts w:ascii="Arial" w:eastAsia="Times New Roman" w:hAnsi="Arial" w:cs="Arial"/>
          <w:bCs/>
          <w:color w:val="000000"/>
          <w:kern w:val="36"/>
          <w:lang w:eastAsia="nl-NL"/>
        </w:rPr>
        <w:t>vanderwaalsbindingen</w:t>
      </w:r>
      <w:proofErr w:type="spellEnd"/>
      <w:r>
        <w:rPr>
          <w:rFonts w:ascii="Arial" w:eastAsia="Times New Roman" w:hAnsi="Arial" w:cs="Arial"/>
          <w:bCs/>
          <w:color w:val="000000"/>
          <w:kern w:val="36"/>
          <w:lang w:eastAsia="nl-NL"/>
        </w:rPr>
        <w:t>, die de macromoleculen niet op hun plaats weten te houden.</w:t>
      </w:r>
    </w:p>
    <w:p w14:paraId="3D21A6C4" w14:textId="01D0A698" w:rsidR="00AA3E31" w:rsidRDefault="00AA3E31"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Deze plastics worden in 3D-printers gebruikt dus smelten bij verwarmen. Conclusie: het zijn thermoplasten.</w:t>
      </w:r>
    </w:p>
    <w:p w14:paraId="3C93BA62" w14:textId="4784B000" w:rsidR="00AA3E31" w:rsidRDefault="00AA3E31"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Melkzuur: 2-hydroxypropaanzuur.</w:t>
      </w:r>
    </w:p>
    <w:p w14:paraId="4860C2CC" w14:textId="353BB11C" w:rsidR="00AA3E31" w:rsidRDefault="00AA3E31"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32F00">
        <w:rPr>
          <w:rFonts w:ascii="Arial" w:eastAsia="Times New Roman" w:hAnsi="Arial" w:cs="Arial"/>
          <w:bCs/>
          <w:noProof/>
          <w:color w:val="000000"/>
          <w:kern w:val="36"/>
          <w:lang w:eastAsia="nl-NL"/>
        </w:rPr>
        <w:drawing>
          <wp:inline distT="0" distB="0" distL="0" distR="0" wp14:anchorId="4E065E7B" wp14:editId="30ABEFCE">
            <wp:extent cx="1253359" cy="685800"/>
            <wp:effectExtent l="0" t="0" r="444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72455" cy="696249"/>
                    </a:xfrm>
                    <a:prstGeom prst="rect">
                      <a:avLst/>
                    </a:prstGeom>
                  </pic:spPr>
                </pic:pic>
              </a:graphicData>
            </a:graphic>
          </wp:inline>
        </w:drawing>
      </w:r>
    </w:p>
    <w:p w14:paraId="17F0B1BE" w14:textId="24CBE396" w:rsidR="00AA3E31" w:rsidRDefault="00AA3E31"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p w14:paraId="3CE6B381" w14:textId="6CFB7257" w:rsidR="00AA3E31" w:rsidRDefault="00AA3E31"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32F00">
        <w:rPr>
          <w:rFonts w:ascii="Arial" w:eastAsia="Times New Roman" w:hAnsi="Arial" w:cs="Arial"/>
          <w:bCs/>
          <w:noProof/>
          <w:color w:val="000000"/>
          <w:kern w:val="36"/>
          <w:lang w:eastAsia="nl-NL"/>
        </w:rPr>
        <w:drawing>
          <wp:inline distT="0" distB="0" distL="0" distR="0" wp14:anchorId="055E5850" wp14:editId="04D5AA77">
            <wp:extent cx="3638550" cy="773443"/>
            <wp:effectExtent l="0" t="0" r="0" b="762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82402" cy="804022"/>
                    </a:xfrm>
                    <a:prstGeom prst="rect">
                      <a:avLst/>
                    </a:prstGeom>
                  </pic:spPr>
                </pic:pic>
              </a:graphicData>
            </a:graphic>
          </wp:inline>
        </w:drawing>
      </w:r>
    </w:p>
    <w:p w14:paraId="4FCCFBDB" w14:textId="1086FC87" w:rsidR="00AA3E31" w:rsidRDefault="00AA3E31"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25927068" w14:textId="4059F52B" w:rsidR="00AA3E31" w:rsidRDefault="00AA3E31"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B3B25">
        <w:rPr>
          <w:rFonts w:ascii="Arial" w:eastAsia="Times New Roman" w:hAnsi="Arial" w:cs="Arial"/>
          <w:bCs/>
          <w:noProof/>
          <w:color w:val="000000"/>
          <w:kern w:val="36"/>
          <w:lang w:eastAsia="nl-NL"/>
        </w:rPr>
        <w:drawing>
          <wp:inline distT="0" distB="0" distL="0" distR="0" wp14:anchorId="561F4D6F" wp14:editId="5B33D00D">
            <wp:extent cx="4476750" cy="1421504"/>
            <wp:effectExtent l="0" t="0" r="0" b="762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90589" cy="1425898"/>
                    </a:xfrm>
                    <a:prstGeom prst="rect">
                      <a:avLst/>
                    </a:prstGeom>
                  </pic:spPr>
                </pic:pic>
              </a:graphicData>
            </a:graphic>
          </wp:inline>
        </w:drawing>
      </w:r>
    </w:p>
    <w:p w14:paraId="7C223CF9" w14:textId="4493CC6D" w:rsidR="00AA3E31" w:rsidRDefault="00AA3E31"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AB3B25">
        <w:rPr>
          <w:rFonts w:ascii="Arial" w:eastAsia="Times New Roman" w:hAnsi="Arial" w:cs="Arial"/>
          <w:bCs/>
          <w:color w:val="000000"/>
          <w:kern w:val="36"/>
          <w:lang w:eastAsia="nl-NL"/>
        </w:rPr>
        <w:tab/>
        <w:t>De juiste naam is buta-1,3-diee</w:t>
      </w:r>
      <w:r w:rsidR="00E27605">
        <w:rPr>
          <w:rFonts w:ascii="Arial" w:eastAsia="Times New Roman" w:hAnsi="Arial" w:cs="Arial"/>
          <w:bCs/>
          <w:color w:val="000000"/>
          <w:kern w:val="36"/>
          <w:lang w:eastAsia="nl-NL"/>
        </w:rPr>
        <w:t>n.</w:t>
      </w:r>
    </w:p>
    <w:p w14:paraId="39675CEF" w14:textId="39FB0B3E" w:rsidR="00AB3B25" w:rsidRDefault="00AB3B25"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p w14:paraId="0EDD7063" w14:textId="218D1537" w:rsidR="00AA3E31" w:rsidRDefault="00AA3E31"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32F00">
        <w:rPr>
          <w:rFonts w:ascii="Arial" w:eastAsia="Times New Roman" w:hAnsi="Arial" w:cs="Arial"/>
          <w:bCs/>
          <w:noProof/>
          <w:color w:val="000000"/>
          <w:kern w:val="36"/>
          <w:lang w:eastAsia="nl-NL"/>
        </w:rPr>
        <w:drawing>
          <wp:inline distT="0" distB="0" distL="0" distR="0" wp14:anchorId="39B2A8D3" wp14:editId="160380CB">
            <wp:extent cx="4772025" cy="1096461"/>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50144" cy="1114410"/>
                    </a:xfrm>
                    <a:prstGeom prst="rect">
                      <a:avLst/>
                    </a:prstGeom>
                  </pic:spPr>
                </pic:pic>
              </a:graphicData>
            </a:graphic>
          </wp:inline>
        </w:drawing>
      </w:r>
    </w:p>
    <w:p w14:paraId="1C731A88" w14:textId="5F7CA36B" w:rsidR="00AA3E31" w:rsidRDefault="00AA3E31"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27605">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Bij polymerisatie van melkzuur wordt een klein molecuul afgesplitst</w:t>
      </w:r>
      <w:r w:rsidR="00AD1BB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een polycondensatie. Bij polymerisatie waarbij ABS ontstaat</w:t>
      </w:r>
      <w:r w:rsidR="00AD1BB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vindt polyadditie plaats</w:t>
      </w:r>
      <w:r w:rsidR="00AD1BBA">
        <w:rPr>
          <w:rFonts w:ascii="Arial" w:eastAsia="Times New Roman" w:hAnsi="Arial" w:cs="Arial"/>
          <w:bCs/>
          <w:color w:val="000000"/>
          <w:kern w:val="36"/>
          <w:lang w:eastAsia="nl-NL"/>
        </w:rPr>
        <w:t>. E</w:t>
      </w:r>
      <w:r>
        <w:rPr>
          <w:rFonts w:ascii="Arial" w:eastAsia="Times New Roman" w:hAnsi="Arial" w:cs="Arial"/>
          <w:bCs/>
          <w:color w:val="000000"/>
          <w:kern w:val="36"/>
          <w:lang w:eastAsia="nl-NL"/>
        </w:rPr>
        <w:t>r wordt geen molecuul afgesplitst.</w:t>
      </w:r>
    </w:p>
    <w:p w14:paraId="77B7562A" w14:textId="4B962BC4" w:rsidR="00AA3E31" w:rsidRDefault="00AA3E31"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27605">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9B7275">
        <w:rPr>
          <w:rFonts w:ascii="Arial" w:eastAsia="Times New Roman" w:hAnsi="Arial" w:cs="Arial"/>
          <w:bCs/>
          <w:color w:val="000000"/>
          <w:kern w:val="36"/>
          <w:lang w:eastAsia="nl-NL"/>
        </w:rPr>
        <w:t>Bij de reactie reageren de OH-groepen van de polymeren met de OH-groepen van het tetracarbonzuur tot vorming van een netwerk</w:t>
      </w:r>
      <w:r w:rsidR="00AD1BBA">
        <w:rPr>
          <w:rFonts w:ascii="Arial" w:eastAsia="Times New Roman" w:hAnsi="Arial" w:cs="Arial"/>
          <w:bCs/>
          <w:color w:val="000000"/>
          <w:kern w:val="36"/>
          <w:lang w:eastAsia="nl-NL"/>
        </w:rPr>
        <w:t>,</w:t>
      </w:r>
      <w:r w:rsidR="009B7275">
        <w:rPr>
          <w:rFonts w:ascii="Arial" w:eastAsia="Times New Roman" w:hAnsi="Arial" w:cs="Arial"/>
          <w:bCs/>
          <w:color w:val="000000"/>
          <w:kern w:val="36"/>
          <w:lang w:eastAsia="nl-NL"/>
        </w:rPr>
        <w:t xml:space="preserve"> waarbij steeds een klein molecuul wordt afgesplitst: polycondensatie.</w:t>
      </w:r>
    </w:p>
    <w:p w14:paraId="7E5C0C1E" w14:textId="18E33733" w:rsidR="009B7275" w:rsidRDefault="009B7275"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27605">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Er worden sterke atoombindingen gevormd waardoor alles op een vaste plaats blijft zitten.</w:t>
      </w:r>
    </w:p>
    <w:p w14:paraId="02244CD7" w14:textId="491D8390" w:rsidR="009B7275" w:rsidRDefault="009B7275"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27605">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Bij hergebruik gebruik je het materiaal zelf weer, bij recycling breek je het materiaal af tot zijn beginstof(</w:t>
      </w:r>
      <w:proofErr w:type="spellStart"/>
      <w:r>
        <w:rPr>
          <w:rFonts w:ascii="Arial" w:eastAsia="Times New Roman" w:hAnsi="Arial" w:cs="Arial"/>
          <w:bCs/>
          <w:color w:val="000000"/>
          <w:kern w:val="36"/>
          <w:lang w:eastAsia="nl-NL"/>
        </w:rPr>
        <w:t>fen</w:t>
      </w:r>
      <w:proofErr w:type="spellEnd"/>
      <w:r>
        <w:rPr>
          <w:rFonts w:ascii="Arial" w:eastAsia="Times New Roman" w:hAnsi="Arial" w:cs="Arial"/>
          <w:bCs/>
          <w:color w:val="000000"/>
          <w:kern w:val="36"/>
          <w:lang w:eastAsia="nl-NL"/>
        </w:rPr>
        <w:t>).</w:t>
      </w:r>
    </w:p>
    <w:p w14:paraId="72640846" w14:textId="7F9B7A1D" w:rsidR="009B7275" w:rsidRDefault="009B7275"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27605">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Er staat dat </w:t>
      </w:r>
      <w:r w:rsidR="004F7F74">
        <w:rPr>
          <w:rFonts w:ascii="Arial" w:eastAsia="Times New Roman" w:hAnsi="Arial" w:cs="Arial"/>
          <w:bCs/>
          <w:color w:val="000000"/>
          <w:kern w:val="36"/>
          <w:lang w:eastAsia="nl-NL"/>
        </w:rPr>
        <w:t xml:space="preserve">je </w:t>
      </w:r>
      <w:r>
        <w:rPr>
          <w:rFonts w:ascii="Arial" w:eastAsia="Times New Roman" w:hAnsi="Arial" w:cs="Arial"/>
          <w:bCs/>
          <w:color w:val="000000"/>
          <w:kern w:val="36"/>
          <w:lang w:eastAsia="nl-NL"/>
        </w:rPr>
        <w:t xml:space="preserve">het materiaal om kunt smelten, dus </w:t>
      </w:r>
      <w:r w:rsidR="000A1962">
        <w:rPr>
          <w:rFonts w:ascii="Arial" w:eastAsia="Times New Roman" w:hAnsi="Arial" w:cs="Arial"/>
          <w:bCs/>
          <w:color w:val="000000"/>
          <w:kern w:val="36"/>
          <w:lang w:eastAsia="nl-NL"/>
        </w:rPr>
        <w:t xml:space="preserve">is het </w:t>
      </w:r>
      <w:r>
        <w:rPr>
          <w:rFonts w:ascii="Arial" w:eastAsia="Times New Roman" w:hAnsi="Arial" w:cs="Arial"/>
          <w:bCs/>
          <w:color w:val="000000"/>
          <w:kern w:val="36"/>
          <w:lang w:eastAsia="nl-NL"/>
        </w:rPr>
        <w:t>als vloeistof weer te gebruiken in een 3D-printer.</w:t>
      </w:r>
    </w:p>
    <w:p w14:paraId="2452D771" w14:textId="0AA8A951" w:rsidR="009B7275" w:rsidRDefault="009B7275"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27605">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Je breekt daartoe eerst de estergroepen af</w:t>
      </w:r>
      <w:r w:rsidR="000A196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weer een thermoplast ontstaat.</w:t>
      </w:r>
    </w:p>
    <w:p w14:paraId="546C1C45" w14:textId="3E948E59" w:rsidR="009B7275" w:rsidRDefault="009B7275"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sidR="00E27605">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Duurzaamheid betekent dat de gebruikte grondstoffen door de natuur op korte termijn weer opnieuw gemaakt kunnen worden.</w:t>
      </w:r>
    </w:p>
    <w:p w14:paraId="29F065F0" w14:textId="19AEA675" w:rsidR="009B7275" w:rsidRPr="007719F7" w:rsidRDefault="009B7275" w:rsidP="00C4144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27605">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91084C">
        <w:rPr>
          <w:rFonts w:ascii="Arial" w:eastAsia="Times New Roman" w:hAnsi="Arial" w:cs="Arial"/>
          <w:bCs/>
          <w:color w:val="000000"/>
          <w:kern w:val="36"/>
          <w:lang w:eastAsia="nl-NL"/>
        </w:rPr>
        <w:t>Het netwerk dat ‘ze’ vormen: met ‘ze’ worden de moleculen van de beginstoffen bedoeld, dus microniveau (deeltjesniveau). Er ontstaat een netwerk: mesoniveau (structuurniveau). Het plastic kunnen we smelten: macroniveau (waarnemingsniveau).</w:t>
      </w:r>
    </w:p>
    <w:p w14:paraId="6AEA08CE" w14:textId="77A08A3D" w:rsidR="0091074C" w:rsidRDefault="0091074C" w:rsidP="00C4144B">
      <w:pPr>
        <w:spacing w:after="0" w:line="280" w:lineRule="atLeast"/>
        <w:ind w:left="708" w:hanging="708"/>
        <w:outlineLvl w:val="0"/>
        <w:rPr>
          <w:rFonts w:ascii="Arial" w:eastAsia="Times New Roman" w:hAnsi="Arial" w:cs="Arial"/>
          <w:bCs/>
          <w:color w:val="000000"/>
          <w:kern w:val="36"/>
          <w:lang w:eastAsia="nl-NL"/>
        </w:rPr>
      </w:pPr>
    </w:p>
    <w:p w14:paraId="64E4350D" w14:textId="77777777" w:rsidR="00042C90" w:rsidRPr="00AD1E8C" w:rsidRDefault="00042C90" w:rsidP="00C4144B">
      <w:pPr>
        <w:spacing w:after="0" w:line="280" w:lineRule="atLeast"/>
        <w:ind w:left="708" w:hanging="708"/>
        <w:outlineLvl w:val="0"/>
        <w:rPr>
          <w:rFonts w:ascii="Arial" w:eastAsia="Times New Roman" w:hAnsi="Arial" w:cs="Arial"/>
          <w:bCs/>
          <w:color w:val="000000"/>
          <w:kern w:val="36"/>
          <w:lang w:eastAsia="nl-NL"/>
        </w:rPr>
      </w:pPr>
    </w:p>
    <w:p w14:paraId="20F92961" w14:textId="77777777" w:rsidR="00C4144B" w:rsidRDefault="00C4144B">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6BDEC00A" w:rsidR="00914F0F" w:rsidRDefault="00914F0F" w:rsidP="00C4144B">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w:t>
      </w:r>
      <w:r w:rsidR="00F37403">
        <w:rPr>
          <w:rFonts w:ascii="Arial" w:eastAsia="Times New Roman" w:hAnsi="Arial" w:cs="Arial"/>
          <w:b/>
          <w:color w:val="000000"/>
          <w:kern w:val="36"/>
          <w:u w:val="single"/>
          <w:lang w:eastAsia="nl-NL"/>
        </w:rPr>
        <w:t>n</w:t>
      </w:r>
    </w:p>
    <w:p w14:paraId="686CE970" w14:textId="77777777" w:rsidR="00914F0F" w:rsidRPr="00FF53BD" w:rsidRDefault="00914F0F" w:rsidP="00C4144B">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C4144B">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C4144B">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C4144B">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C4144B">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C4144B">
            <w:pPr>
              <w:spacing w:line="280" w:lineRule="atLeast"/>
              <w:jc w:val="center"/>
              <w:outlineLvl w:val="0"/>
              <w:rPr>
                <w:rFonts w:ascii="Arial" w:eastAsia="Times New Roman" w:hAnsi="Arial" w:cs="Arial"/>
                <w:bCs/>
                <w:color w:val="000000"/>
                <w:kern w:val="36"/>
                <w:lang w:eastAsia="nl-NL"/>
              </w:rPr>
            </w:pPr>
            <w:bookmarkStart w:id="3" w:name="_Hlk52376051"/>
            <w:bookmarkStart w:id="4"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9022ECE" w:rsidR="00452AE5" w:rsidRDefault="00AD1E8C"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712413BB" w:rsidR="009A7F5B" w:rsidRDefault="00E27605"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4B22AEA7" w:rsidR="00A14FF2" w:rsidRDefault="00FB53D9" w:rsidP="00C4144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sidR="00F820E9">
              <w:rPr>
                <w:rFonts w:ascii="Arial" w:eastAsia="Times New Roman" w:hAnsi="Arial" w:cs="Arial"/>
                <w:bCs/>
                <w:color w:val="000000"/>
                <w:kern w:val="36"/>
                <w:lang w:eastAsia="nl-NL"/>
              </w:rPr>
              <w:t>kan</w:t>
            </w:r>
            <w:r w:rsidR="005D2BEA">
              <w:rPr>
                <w:rFonts w:ascii="Arial" w:eastAsia="Times New Roman" w:hAnsi="Arial" w:cs="Arial"/>
                <w:bCs/>
                <w:color w:val="000000"/>
                <w:kern w:val="36"/>
                <w:lang w:eastAsia="nl-NL"/>
              </w:rPr>
              <w:t xml:space="preserve"> </w:t>
            </w:r>
            <w:r w:rsidR="00E27605">
              <w:rPr>
                <w:rFonts w:ascii="Arial" w:eastAsia="Times New Roman" w:hAnsi="Arial" w:cs="Arial"/>
                <w:bCs/>
                <w:color w:val="000000"/>
                <w:kern w:val="36"/>
                <w:lang w:eastAsia="nl-NL"/>
              </w:rPr>
              <w:t>informatie verwerken</w:t>
            </w:r>
            <w:r w:rsidR="00F820E9">
              <w:rPr>
                <w:rFonts w:ascii="Arial" w:eastAsia="Times New Roman" w:hAnsi="Arial" w:cs="Arial"/>
                <w:bCs/>
                <w:color w:val="000000"/>
                <w:kern w:val="36"/>
                <w:lang w:eastAsia="nl-NL"/>
              </w:rPr>
              <w:t>.</w:t>
            </w:r>
          </w:p>
        </w:tc>
      </w:tr>
      <w:tr w:rsidR="00FB53D9" w14:paraId="53D21DAB" w14:textId="77777777" w:rsidTr="00E07156">
        <w:tc>
          <w:tcPr>
            <w:tcW w:w="828" w:type="dxa"/>
          </w:tcPr>
          <w:p w14:paraId="5D61D4B0" w14:textId="77777777"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61BF156"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63714B3B"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5H </w:t>
            </w:r>
          </w:p>
          <w:p w14:paraId="1B9C4CD3" w14:textId="294966E4"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563BEBCE" w14:textId="7E0BD90F" w:rsidR="00FB53D9" w:rsidRDefault="00FB53D9" w:rsidP="00C4144B">
            <w:pPr>
              <w:spacing w:line="280" w:lineRule="atLeast"/>
              <w:outlineLvl w:val="0"/>
              <w:rPr>
                <w:rFonts w:ascii="Arial" w:eastAsia="Times New Roman" w:hAnsi="Arial" w:cs="Arial"/>
                <w:bCs/>
                <w:color w:val="000000"/>
                <w:kern w:val="36"/>
                <w:lang w:eastAsia="nl-NL"/>
              </w:rPr>
            </w:pPr>
            <w:r w:rsidRPr="004E5A39">
              <w:rPr>
                <w:rFonts w:ascii="Arial" w:eastAsia="Times New Roman" w:hAnsi="Arial" w:cs="Arial"/>
                <w:bCs/>
                <w:color w:val="000000"/>
                <w:kern w:val="36"/>
                <w:lang w:eastAsia="nl-NL"/>
              </w:rPr>
              <w:t>Ik kan informatie verwerken.</w:t>
            </w:r>
          </w:p>
        </w:tc>
      </w:tr>
      <w:tr w:rsidR="00FB53D9" w14:paraId="2DF0F480" w14:textId="77777777" w:rsidTr="00E07156">
        <w:tc>
          <w:tcPr>
            <w:tcW w:w="828" w:type="dxa"/>
          </w:tcPr>
          <w:p w14:paraId="3EC90F2C" w14:textId="77777777"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1E3B7CFF"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C9C5B43"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3122103E"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513B7473" w:rsidR="00FB53D9" w:rsidRDefault="00FB53D9" w:rsidP="00C4144B">
            <w:pPr>
              <w:spacing w:line="280" w:lineRule="atLeast"/>
              <w:outlineLvl w:val="0"/>
              <w:rPr>
                <w:rFonts w:ascii="Arial" w:eastAsia="Times New Roman" w:hAnsi="Arial" w:cs="Arial"/>
                <w:bCs/>
                <w:color w:val="000000"/>
                <w:kern w:val="36"/>
                <w:lang w:eastAsia="nl-NL"/>
              </w:rPr>
            </w:pPr>
            <w:r w:rsidRPr="004E5A39">
              <w:rPr>
                <w:rFonts w:ascii="Arial" w:eastAsia="Times New Roman" w:hAnsi="Arial" w:cs="Arial"/>
                <w:bCs/>
                <w:color w:val="000000"/>
                <w:kern w:val="36"/>
                <w:lang w:eastAsia="nl-NL"/>
              </w:rPr>
              <w:t>Ik kan informatie verwerken.</w:t>
            </w:r>
          </w:p>
        </w:tc>
      </w:tr>
      <w:tr w:rsidR="00FB53D9" w14:paraId="21B0A99F" w14:textId="77777777" w:rsidTr="00E07156">
        <w:tc>
          <w:tcPr>
            <w:tcW w:w="828" w:type="dxa"/>
          </w:tcPr>
          <w:p w14:paraId="0FE08B73" w14:textId="77777777" w:rsidR="00FB53D9" w:rsidRDefault="00FB53D9" w:rsidP="00C4144B">
            <w:pPr>
              <w:spacing w:line="280" w:lineRule="atLeast"/>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64DB85B7"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58FC0D18"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0AC59940"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7CA6AFBC" w14:textId="2703373C" w:rsidR="00FB53D9" w:rsidRDefault="00FB53D9" w:rsidP="00C4144B">
            <w:pPr>
              <w:spacing w:line="280" w:lineRule="atLeast"/>
              <w:outlineLvl w:val="0"/>
              <w:rPr>
                <w:rFonts w:ascii="Arial" w:eastAsia="Times New Roman" w:hAnsi="Arial" w:cs="Arial"/>
                <w:bCs/>
                <w:color w:val="000000"/>
                <w:kern w:val="36"/>
                <w:lang w:eastAsia="nl-NL"/>
              </w:rPr>
            </w:pPr>
            <w:r w:rsidRPr="004E5A39">
              <w:rPr>
                <w:rFonts w:ascii="Arial" w:eastAsia="Times New Roman" w:hAnsi="Arial" w:cs="Arial"/>
                <w:bCs/>
                <w:color w:val="000000"/>
                <w:kern w:val="36"/>
                <w:lang w:eastAsia="nl-NL"/>
              </w:rPr>
              <w:t>Ik kan informatie verwerken.</w:t>
            </w:r>
          </w:p>
        </w:tc>
      </w:tr>
      <w:bookmarkEnd w:id="5"/>
      <w:tr w:rsidR="00E204A8" w14:paraId="73E8D18C" w14:textId="77777777" w:rsidTr="00E07156">
        <w:tc>
          <w:tcPr>
            <w:tcW w:w="828" w:type="dxa"/>
          </w:tcPr>
          <w:p w14:paraId="11680903" w14:textId="77777777" w:rsidR="00E204A8" w:rsidRDefault="00E204A8"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44ADC9DD" w:rsidR="00E204A8" w:rsidRDefault="00405455"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24B08916" w:rsidR="00C7724B" w:rsidRDefault="00E27605"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6283CEA7" w14:textId="636C3CEE" w:rsidR="009A7F5B" w:rsidRDefault="00E27605"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759BC531" w14:textId="3DBFB38F" w:rsidR="00E204A8" w:rsidRDefault="00FB53D9" w:rsidP="00C4144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7605">
              <w:rPr>
                <w:rFonts w:ascii="Arial" w:eastAsia="Times New Roman" w:hAnsi="Arial" w:cs="Arial"/>
                <w:bCs/>
                <w:color w:val="000000"/>
                <w:kern w:val="36"/>
                <w:lang w:eastAsia="nl-NL"/>
              </w:rPr>
              <w:t xml:space="preserve"> aangeven of het een thermoplast of thermoharder is</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C4144B">
            <w:pPr>
              <w:spacing w:line="280" w:lineRule="atLeast"/>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71507311" w:rsidR="00914F0F" w:rsidRDefault="008454CD"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33DD8B6" w:rsidR="00452AE5" w:rsidRDefault="00E27605"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37E2CD90" w:rsidR="007D3CBB" w:rsidRDefault="0077353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70871026" w:rsidR="00914F0F" w:rsidRPr="00A671E8" w:rsidRDefault="00FB53D9" w:rsidP="00C4144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A52F5">
              <w:rPr>
                <w:rFonts w:ascii="Arial" w:eastAsia="Times New Roman" w:hAnsi="Arial" w:cs="Arial"/>
                <w:bCs/>
                <w:color w:val="000000"/>
                <w:kern w:val="36"/>
                <w:lang w:eastAsia="nl-NL"/>
              </w:rPr>
              <w:t xml:space="preserve"> </w:t>
            </w:r>
            <w:r w:rsidR="00E27605">
              <w:rPr>
                <w:rFonts w:ascii="Arial" w:eastAsia="Times New Roman" w:hAnsi="Arial" w:cs="Arial"/>
                <w:bCs/>
                <w:color w:val="000000"/>
                <w:kern w:val="36"/>
                <w:lang w:eastAsia="nl-NL"/>
              </w:rPr>
              <w:t>aan de hand van een naam de structuurformule geven</w:t>
            </w:r>
            <w:r>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C4144B">
            <w:pPr>
              <w:spacing w:line="280" w:lineRule="atLeast"/>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74A443E5" w:rsidR="00914F0F" w:rsidRDefault="0077353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4C27DF7" w:rsidR="007D3CBB" w:rsidRDefault="00E27605"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46A1BDFB" w14:textId="58517BDC" w:rsidR="00646377" w:rsidRDefault="00E27605"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460215D5" w14:textId="5A21E2D0" w:rsidR="00871A4D" w:rsidRDefault="00FB53D9" w:rsidP="00C4144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E27605">
              <w:rPr>
                <w:rFonts w:ascii="Arial" w:eastAsia="Times New Roman" w:hAnsi="Arial" w:cs="Arial"/>
                <w:bCs/>
                <w:color w:val="000000"/>
                <w:kern w:val="36"/>
                <w:lang w:eastAsia="nl-NL"/>
              </w:rPr>
              <w:t>de structuurformule van een polyester tekenen</w:t>
            </w:r>
            <w:r>
              <w:rPr>
                <w:rFonts w:ascii="Arial" w:eastAsia="Times New Roman" w:hAnsi="Arial" w:cs="Arial"/>
                <w:bCs/>
                <w:color w:val="000000"/>
                <w:kern w:val="36"/>
                <w:lang w:eastAsia="nl-NL"/>
              </w:rPr>
              <w:t>.</w:t>
            </w:r>
          </w:p>
        </w:tc>
      </w:tr>
      <w:tr w:rsidR="00773539" w14:paraId="7282847A" w14:textId="77777777" w:rsidTr="00E07156">
        <w:tc>
          <w:tcPr>
            <w:tcW w:w="828" w:type="dxa"/>
          </w:tcPr>
          <w:p w14:paraId="46C7F794" w14:textId="1795C939" w:rsidR="00773539" w:rsidRDefault="0077353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773539" w:rsidRDefault="0077353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F42983E" w:rsidR="00773539" w:rsidRDefault="0077353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97F8C3F" w14:textId="5AEA3F2F" w:rsidR="00773539" w:rsidRDefault="00E27605"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73539">
              <w:rPr>
                <w:rFonts w:ascii="Arial" w:eastAsia="Times New Roman" w:hAnsi="Arial" w:cs="Arial"/>
                <w:bCs/>
                <w:color w:val="000000"/>
                <w:kern w:val="36"/>
                <w:lang w:eastAsia="nl-NL"/>
              </w:rPr>
              <w:t>V</w:t>
            </w:r>
          </w:p>
        </w:tc>
        <w:tc>
          <w:tcPr>
            <w:tcW w:w="5913" w:type="dxa"/>
          </w:tcPr>
          <w:p w14:paraId="1D3417D2" w14:textId="3D6E6624" w:rsidR="00773539" w:rsidRDefault="00FB53D9" w:rsidP="00C4144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73539">
              <w:rPr>
                <w:rFonts w:ascii="Arial" w:eastAsia="Times New Roman" w:hAnsi="Arial" w:cs="Arial"/>
                <w:bCs/>
                <w:color w:val="000000"/>
                <w:kern w:val="36"/>
                <w:lang w:eastAsia="nl-NL"/>
              </w:rPr>
              <w:t xml:space="preserve"> </w:t>
            </w:r>
            <w:r w:rsidR="00E27605">
              <w:rPr>
                <w:rFonts w:ascii="Arial" w:eastAsia="Times New Roman" w:hAnsi="Arial" w:cs="Arial"/>
                <w:bCs/>
                <w:color w:val="000000"/>
                <w:kern w:val="36"/>
                <w:lang w:eastAsia="nl-NL"/>
              </w:rPr>
              <w:t>de structuurformule vanuit de naam afleiden</w:t>
            </w:r>
            <w:r>
              <w:rPr>
                <w:rFonts w:ascii="Arial" w:eastAsia="Times New Roman" w:hAnsi="Arial" w:cs="Arial"/>
                <w:bCs/>
                <w:color w:val="000000"/>
                <w:kern w:val="36"/>
                <w:lang w:eastAsia="nl-NL"/>
              </w:rPr>
              <w:t>.</w:t>
            </w:r>
          </w:p>
        </w:tc>
      </w:tr>
      <w:bookmarkEnd w:id="3"/>
      <w:tr w:rsidR="00773539" w14:paraId="79283C14" w14:textId="77777777" w:rsidTr="00E07156">
        <w:tc>
          <w:tcPr>
            <w:tcW w:w="828" w:type="dxa"/>
          </w:tcPr>
          <w:p w14:paraId="39D9D7EA" w14:textId="68555BC2" w:rsidR="00773539" w:rsidRDefault="0077353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BB29D3F" w:rsidR="00773539" w:rsidRDefault="0077353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12535BA2" w:rsidR="00773539" w:rsidRDefault="001E5B53"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73539">
              <w:rPr>
                <w:rFonts w:ascii="Arial" w:eastAsia="Times New Roman" w:hAnsi="Arial" w:cs="Arial"/>
                <w:bCs/>
                <w:color w:val="000000"/>
                <w:kern w:val="36"/>
                <w:lang w:eastAsia="nl-NL"/>
              </w:rPr>
              <w:t>H</w:t>
            </w:r>
          </w:p>
          <w:p w14:paraId="3F10BEC8" w14:textId="4CA7A0EA" w:rsidR="00773539" w:rsidRDefault="001E5B53"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73539">
              <w:rPr>
                <w:rFonts w:ascii="Arial" w:eastAsia="Times New Roman" w:hAnsi="Arial" w:cs="Arial"/>
                <w:bCs/>
                <w:color w:val="000000"/>
                <w:kern w:val="36"/>
                <w:lang w:eastAsia="nl-NL"/>
              </w:rPr>
              <w:t>V</w:t>
            </w:r>
          </w:p>
        </w:tc>
        <w:tc>
          <w:tcPr>
            <w:tcW w:w="5913" w:type="dxa"/>
          </w:tcPr>
          <w:p w14:paraId="0073E516" w14:textId="7AF8D1DD" w:rsidR="00773539" w:rsidRDefault="00FB53D9" w:rsidP="00C4144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73539">
              <w:rPr>
                <w:rFonts w:ascii="Arial" w:eastAsia="Times New Roman" w:hAnsi="Arial" w:cs="Arial"/>
                <w:bCs/>
                <w:color w:val="000000"/>
                <w:kern w:val="36"/>
                <w:lang w:eastAsia="nl-NL"/>
              </w:rPr>
              <w:t xml:space="preserve"> </w:t>
            </w:r>
            <w:r w:rsidR="001E5B53">
              <w:rPr>
                <w:rFonts w:ascii="Arial" w:eastAsia="Times New Roman" w:hAnsi="Arial" w:cs="Arial"/>
                <w:bCs/>
                <w:color w:val="000000"/>
                <w:kern w:val="36"/>
                <w:lang w:eastAsia="nl-NL"/>
              </w:rPr>
              <w:t>de systematische naam opstellen</w:t>
            </w:r>
            <w:r>
              <w:rPr>
                <w:rFonts w:ascii="Arial" w:eastAsia="Times New Roman" w:hAnsi="Arial" w:cs="Arial"/>
                <w:bCs/>
                <w:color w:val="000000"/>
                <w:kern w:val="36"/>
                <w:lang w:eastAsia="nl-NL"/>
              </w:rPr>
              <w:t>.</w:t>
            </w:r>
          </w:p>
        </w:tc>
      </w:tr>
      <w:bookmarkEnd w:id="4"/>
      <w:bookmarkEnd w:id="6"/>
      <w:bookmarkEnd w:id="7"/>
      <w:tr w:rsidR="00D43864" w14:paraId="16A3086C" w14:textId="77777777" w:rsidTr="00F6521E">
        <w:tc>
          <w:tcPr>
            <w:tcW w:w="828" w:type="dxa"/>
          </w:tcPr>
          <w:p w14:paraId="7103EC57" w14:textId="62035C35" w:rsidR="00D43864" w:rsidRDefault="00D4386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3E8EC582" w14:textId="07331B7F" w:rsidR="00D43864" w:rsidRDefault="001E5B53"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63BE878" w14:textId="77A8AA57" w:rsidR="00D43864" w:rsidRDefault="00D4386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351E7B6" w14:textId="7DBBAFC9" w:rsidR="00D43864" w:rsidRDefault="001E5B53"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D43864">
              <w:rPr>
                <w:rFonts w:ascii="Arial" w:eastAsia="Times New Roman" w:hAnsi="Arial" w:cs="Arial"/>
                <w:bCs/>
                <w:color w:val="000000"/>
                <w:kern w:val="36"/>
                <w:lang w:eastAsia="nl-NL"/>
              </w:rPr>
              <w:t>V</w:t>
            </w:r>
          </w:p>
        </w:tc>
        <w:tc>
          <w:tcPr>
            <w:tcW w:w="5913" w:type="dxa"/>
          </w:tcPr>
          <w:p w14:paraId="3832F9B9" w14:textId="419D3AAD" w:rsidR="00D43864" w:rsidRDefault="00FB53D9" w:rsidP="00C4144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E5B53">
              <w:rPr>
                <w:rFonts w:ascii="Arial" w:eastAsia="Times New Roman" w:hAnsi="Arial" w:cs="Arial"/>
                <w:bCs/>
                <w:color w:val="000000"/>
                <w:kern w:val="36"/>
                <w:lang w:eastAsia="nl-NL"/>
              </w:rPr>
              <w:t>de structuur van een polyadditieproduct weergeven</w:t>
            </w:r>
            <w:r>
              <w:rPr>
                <w:rFonts w:ascii="Arial" w:eastAsia="Times New Roman" w:hAnsi="Arial" w:cs="Arial"/>
                <w:bCs/>
                <w:color w:val="000000"/>
                <w:kern w:val="36"/>
                <w:lang w:eastAsia="nl-NL"/>
              </w:rPr>
              <w:t>.</w:t>
            </w:r>
          </w:p>
        </w:tc>
      </w:tr>
      <w:tr w:rsidR="00D43864" w14:paraId="7DEC5243" w14:textId="77777777" w:rsidTr="00F6521E">
        <w:tc>
          <w:tcPr>
            <w:tcW w:w="828" w:type="dxa"/>
          </w:tcPr>
          <w:p w14:paraId="0786E563" w14:textId="376B3E75" w:rsidR="00D43864" w:rsidRDefault="00D4386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5D1ACBBF" w14:textId="3848B256" w:rsidR="00D43864" w:rsidRDefault="001E5B53"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80754D9" w14:textId="33EBE344" w:rsidR="00D43864" w:rsidRDefault="001E5B53"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C4EE956" w14:textId="4103739C" w:rsidR="00D43864" w:rsidRDefault="001E5B53"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D43864">
              <w:rPr>
                <w:rFonts w:ascii="Arial" w:eastAsia="Times New Roman" w:hAnsi="Arial" w:cs="Arial"/>
                <w:bCs/>
                <w:color w:val="000000"/>
                <w:kern w:val="36"/>
                <w:lang w:eastAsia="nl-NL"/>
              </w:rPr>
              <w:t>V</w:t>
            </w:r>
          </w:p>
        </w:tc>
        <w:tc>
          <w:tcPr>
            <w:tcW w:w="5913" w:type="dxa"/>
          </w:tcPr>
          <w:p w14:paraId="7A5A86A5" w14:textId="18F5E8BB" w:rsidR="00D43864" w:rsidRDefault="00FB53D9" w:rsidP="00C4144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43864">
              <w:rPr>
                <w:rFonts w:ascii="Arial" w:eastAsia="Times New Roman" w:hAnsi="Arial" w:cs="Arial"/>
                <w:bCs/>
                <w:color w:val="000000"/>
                <w:kern w:val="36"/>
                <w:lang w:eastAsia="nl-NL"/>
              </w:rPr>
              <w:t xml:space="preserve"> </w:t>
            </w:r>
            <w:r w:rsidR="001E5B53">
              <w:rPr>
                <w:rFonts w:ascii="Arial" w:eastAsia="Times New Roman" w:hAnsi="Arial" w:cs="Arial"/>
                <w:bCs/>
                <w:color w:val="000000"/>
                <w:kern w:val="36"/>
                <w:lang w:eastAsia="nl-NL"/>
              </w:rPr>
              <w:t>het verschil tussen polycondensatie en polyadditie uitleggen</w:t>
            </w:r>
            <w:r w:rsidR="0011123E">
              <w:rPr>
                <w:rFonts w:ascii="Arial" w:eastAsia="Times New Roman" w:hAnsi="Arial" w:cs="Arial"/>
                <w:bCs/>
                <w:color w:val="000000"/>
                <w:kern w:val="36"/>
                <w:lang w:eastAsia="nl-NL"/>
              </w:rPr>
              <w:t>.</w:t>
            </w:r>
          </w:p>
        </w:tc>
      </w:tr>
      <w:tr w:rsidR="00D43864" w14:paraId="12688150" w14:textId="77777777" w:rsidTr="00F6521E">
        <w:tc>
          <w:tcPr>
            <w:tcW w:w="828" w:type="dxa"/>
          </w:tcPr>
          <w:p w14:paraId="6E1CCAF3" w14:textId="1F168381" w:rsidR="00D43864" w:rsidRDefault="00D4386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1A2BACB" w14:textId="70B319C3" w:rsidR="00D43864" w:rsidRDefault="001E5B53"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AE4FAF4" w14:textId="102D18F4" w:rsidR="00D43864" w:rsidRDefault="00D4386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D7C2A1E" w14:textId="40C2279D" w:rsidR="00D43864" w:rsidRDefault="001E5B53"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D43864">
              <w:rPr>
                <w:rFonts w:ascii="Arial" w:eastAsia="Times New Roman" w:hAnsi="Arial" w:cs="Arial"/>
                <w:bCs/>
                <w:color w:val="000000"/>
                <w:kern w:val="36"/>
                <w:lang w:eastAsia="nl-NL"/>
              </w:rPr>
              <w:t>V</w:t>
            </w:r>
          </w:p>
        </w:tc>
        <w:tc>
          <w:tcPr>
            <w:tcW w:w="5913" w:type="dxa"/>
          </w:tcPr>
          <w:p w14:paraId="1F68CC0B" w14:textId="2FAAA2E4" w:rsidR="00D43864" w:rsidRDefault="0011123E" w:rsidP="00C4144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E5B53">
              <w:rPr>
                <w:rFonts w:ascii="Arial" w:eastAsia="Times New Roman" w:hAnsi="Arial" w:cs="Arial"/>
                <w:bCs/>
                <w:color w:val="000000"/>
                <w:kern w:val="36"/>
                <w:lang w:eastAsia="nl-NL"/>
              </w:rPr>
              <w:t xml:space="preserve"> uitleggen hoe een netwerk ontstaat</w:t>
            </w:r>
            <w:r>
              <w:rPr>
                <w:rFonts w:ascii="Arial" w:eastAsia="Times New Roman" w:hAnsi="Arial" w:cs="Arial"/>
                <w:bCs/>
                <w:color w:val="000000"/>
                <w:kern w:val="36"/>
                <w:lang w:eastAsia="nl-NL"/>
              </w:rPr>
              <w:t>.</w:t>
            </w:r>
          </w:p>
        </w:tc>
      </w:tr>
      <w:tr w:rsidR="00D43864" w14:paraId="1EB13D40" w14:textId="77777777" w:rsidTr="00F6521E">
        <w:tc>
          <w:tcPr>
            <w:tcW w:w="828" w:type="dxa"/>
          </w:tcPr>
          <w:p w14:paraId="4E35A032" w14:textId="508BBDE1" w:rsidR="00D43864" w:rsidRDefault="00D43864" w:rsidP="00C4144B">
            <w:pPr>
              <w:spacing w:line="280" w:lineRule="atLeast"/>
              <w:jc w:val="center"/>
              <w:outlineLvl w:val="0"/>
              <w:rPr>
                <w:rFonts w:ascii="Arial" w:eastAsia="Times New Roman" w:hAnsi="Arial" w:cs="Arial"/>
                <w:bCs/>
                <w:color w:val="000000"/>
                <w:kern w:val="36"/>
                <w:lang w:eastAsia="nl-NL"/>
              </w:rPr>
            </w:pPr>
            <w:bookmarkStart w:id="8" w:name="_Hlk52433776"/>
            <w:r>
              <w:rPr>
                <w:rFonts w:ascii="Arial" w:eastAsia="Times New Roman" w:hAnsi="Arial" w:cs="Arial"/>
                <w:bCs/>
                <w:color w:val="000000"/>
                <w:kern w:val="36"/>
                <w:lang w:eastAsia="nl-NL"/>
              </w:rPr>
              <w:t>13</w:t>
            </w:r>
          </w:p>
        </w:tc>
        <w:tc>
          <w:tcPr>
            <w:tcW w:w="901" w:type="dxa"/>
          </w:tcPr>
          <w:p w14:paraId="7A4F7899" w14:textId="47802FA1" w:rsidR="00D43864" w:rsidRDefault="001E5B53"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5D28F00" w14:textId="473A0147" w:rsidR="00D43864" w:rsidRDefault="00D4386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09C4D1F0" w14:textId="782EA6EA" w:rsidR="00D43864" w:rsidRDefault="001E5B53"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D43864">
              <w:rPr>
                <w:rFonts w:ascii="Arial" w:eastAsia="Times New Roman" w:hAnsi="Arial" w:cs="Arial"/>
                <w:bCs/>
                <w:color w:val="000000"/>
                <w:kern w:val="36"/>
                <w:lang w:eastAsia="nl-NL"/>
              </w:rPr>
              <w:t>V</w:t>
            </w:r>
          </w:p>
        </w:tc>
        <w:tc>
          <w:tcPr>
            <w:tcW w:w="5913" w:type="dxa"/>
          </w:tcPr>
          <w:p w14:paraId="5EB69CFB" w14:textId="31708C4F" w:rsidR="00D43864" w:rsidRDefault="00FB53D9" w:rsidP="00C4144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8"/>
      <w:tr w:rsidR="004F7F74" w14:paraId="5813E9D6" w14:textId="77777777" w:rsidTr="00F6521E">
        <w:tc>
          <w:tcPr>
            <w:tcW w:w="828" w:type="dxa"/>
          </w:tcPr>
          <w:p w14:paraId="10878197" w14:textId="5E3CD15D" w:rsidR="004F7F74" w:rsidRDefault="004F7F7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9834051" w14:textId="734D8EDD" w:rsidR="004F7F74" w:rsidRDefault="004F7F7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D8538B" w14:textId="6A3C5F30" w:rsidR="004F7F74" w:rsidRDefault="004F7F7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7AFC3BE" w14:textId="7BD4E875" w:rsidR="004F7F74" w:rsidRDefault="004F7F7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2CF542E4" w14:textId="41149084" w:rsidR="004F7F74" w:rsidRDefault="0011123E" w:rsidP="00C4144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F7F74">
              <w:rPr>
                <w:rFonts w:ascii="Arial" w:eastAsia="Times New Roman" w:hAnsi="Arial" w:cs="Arial"/>
                <w:bCs/>
                <w:color w:val="000000"/>
                <w:kern w:val="36"/>
                <w:lang w:eastAsia="nl-NL"/>
              </w:rPr>
              <w:t xml:space="preserve"> het verschil uitleggen tussen hergebruik en recycling</w:t>
            </w:r>
            <w:r>
              <w:rPr>
                <w:rFonts w:ascii="Arial" w:eastAsia="Times New Roman" w:hAnsi="Arial" w:cs="Arial"/>
                <w:bCs/>
                <w:color w:val="000000"/>
                <w:kern w:val="36"/>
                <w:lang w:eastAsia="nl-NL"/>
              </w:rPr>
              <w:t>.</w:t>
            </w:r>
          </w:p>
        </w:tc>
      </w:tr>
      <w:tr w:rsidR="00FB53D9" w14:paraId="6F002C01" w14:textId="77777777" w:rsidTr="00F6521E">
        <w:tc>
          <w:tcPr>
            <w:tcW w:w="828" w:type="dxa"/>
          </w:tcPr>
          <w:p w14:paraId="0EFE9BC0" w14:textId="29E536DE"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58A9C288" w14:textId="18F1875E"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398B493" w14:textId="7046873E"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45424BA" w14:textId="3B42F4C2"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7B11A552" w14:textId="046E18A8" w:rsidR="00FB53D9" w:rsidRPr="00A671E8" w:rsidRDefault="00FB53D9" w:rsidP="00C4144B">
            <w:pPr>
              <w:spacing w:line="280" w:lineRule="atLeast"/>
              <w:outlineLvl w:val="0"/>
              <w:rPr>
                <w:rFonts w:ascii="Arial" w:eastAsia="Times New Roman" w:hAnsi="Arial" w:cs="Arial"/>
                <w:bCs/>
                <w:color w:val="000000"/>
                <w:kern w:val="36"/>
                <w:lang w:eastAsia="nl-NL"/>
              </w:rPr>
            </w:pPr>
            <w:r w:rsidRPr="00B94E8C">
              <w:rPr>
                <w:rFonts w:ascii="Arial" w:eastAsia="Times New Roman" w:hAnsi="Arial" w:cs="Arial"/>
                <w:bCs/>
                <w:color w:val="000000"/>
                <w:kern w:val="36"/>
                <w:lang w:eastAsia="nl-NL"/>
              </w:rPr>
              <w:t>Ik kan informatie verwerken.</w:t>
            </w:r>
          </w:p>
        </w:tc>
      </w:tr>
      <w:tr w:rsidR="00FB53D9" w14:paraId="5920E087" w14:textId="77777777" w:rsidTr="00F6521E">
        <w:tc>
          <w:tcPr>
            <w:tcW w:w="828" w:type="dxa"/>
          </w:tcPr>
          <w:p w14:paraId="74A50DE2" w14:textId="6FD9E6C0"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7B128A1D" w14:textId="77777777"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14973D9" w14:textId="03FFAEDD"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9EE024E" w14:textId="5E12D827" w:rsidR="00FB53D9" w:rsidRDefault="00FB53D9"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4ADB4633" w14:textId="42203B54" w:rsidR="00FB53D9" w:rsidRDefault="00FB53D9" w:rsidP="00C4144B">
            <w:pPr>
              <w:spacing w:line="280" w:lineRule="atLeast"/>
              <w:outlineLvl w:val="0"/>
              <w:rPr>
                <w:rFonts w:ascii="Arial" w:eastAsia="Times New Roman" w:hAnsi="Arial" w:cs="Arial"/>
                <w:bCs/>
                <w:color w:val="000000"/>
                <w:kern w:val="36"/>
                <w:lang w:eastAsia="nl-NL"/>
              </w:rPr>
            </w:pPr>
            <w:r w:rsidRPr="00B94E8C">
              <w:rPr>
                <w:rFonts w:ascii="Arial" w:eastAsia="Times New Roman" w:hAnsi="Arial" w:cs="Arial"/>
                <w:bCs/>
                <w:color w:val="000000"/>
                <w:kern w:val="36"/>
                <w:lang w:eastAsia="nl-NL"/>
              </w:rPr>
              <w:t>Ik kan informatie verwerken.</w:t>
            </w:r>
          </w:p>
        </w:tc>
      </w:tr>
      <w:tr w:rsidR="00D43864" w14:paraId="5E20C4E4" w14:textId="77777777" w:rsidTr="00F6521E">
        <w:tc>
          <w:tcPr>
            <w:tcW w:w="828" w:type="dxa"/>
          </w:tcPr>
          <w:p w14:paraId="5D527841" w14:textId="0350FC25" w:rsidR="00D43864" w:rsidRDefault="00D4386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3FDC2DF4" w14:textId="112C5048" w:rsidR="00D43864" w:rsidRDefault="004F7F7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CDBC965" w14:textId="4299B004" w:rsidR="00D43864" w:rsidRDefault="00D4386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6CA2D24" w14:textId="35FA780B" w:rsidR="00D43864" w:rsidRDefault="004F7F74"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D43864">
              <w:rPr>
                <w:rFonts w:ascii="Arial" w:eastAsia="Times New Roman" w:hAnsi="Arial" w:cs="Arial"/>
                <w:bCs/>
                <w:color w:val="000000"/>
                <w:kern w:val="36"/>
                <w:lang w:eastAsia="nl-NL"/>
              </w:rPr>
              <w:t>V</w:t>
            </w:r>
          </w:p>
        </w:tc>
        <w:tc>
          <w:tcPr>
            <w:tcW w:w="5913" w:type="dxa"/>
          </w:tcPr>
          <w:p w14:paraId="653284E2" w14:textId="3FBF0250" w:rsidR="00D43864" w:rsidRDefault="0011123E" w:rsidP="00C4144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F7F74">
              <w:rPr>
                <w:rFonts w:ascii="Arial" w:eastAsia="Times New Roman" w:hAnsi="Arial" w:cs="Arial"/>
                <w:bCs/>
                <w:color w:val="000000"/>
                <w:kern w:val="36"/>
                <w:lang w:eastAsia="nl-NL"/>
              </w:rPr>
              <w:t xml:space="preserve"> uitleggen wat duurzaamheid betekent</w:t>
            </w:r>
            <w:r>
              <w:rPr>
                <w:rFonts w:ascii="Arial" w:eastAsia="Times New Roman" w:hAnsi="Arial" w:cs="Arial"/>
                <w:bCs/>
                <w:color w:val="000000"/>
                <w:kern w:val="36"/>
                <w:lang w:eastAsia="nl-NL"/>
              </w:rPr>
              <w:t>.</w:t>
            </w:r>
          </w:p>
        </w:tc>
      </w:tr>
      <w:tr w:rsidR="00E27605" w14:paraId="3B8EC2F3" w14:textId="77777777" w:rsidTr="00F6521E">
        <w:tc>
          <w:tcPr>
            <w:tcW w:w="828" w:type="dxa"/>
          </w:tcPr>
          <w:p w14:paraId="1B2AF717" w14:textId="32D53145" w:rsidR="00E27605" w:rsidRDefault="00E27605"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p>
        </w:tc>
        <w:tc>
          <w:tcPr>
            <w:tcW w:w="901" w:type="dxa"/>
          </w:tcPr>
          <w:p w14:paraId="5A55F0CA" w14:textId="37CFEE05" w:rsidR="00E27605" w:rsidRDefault="00E27605"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1896E0" w14:textId="77777777" w:rsidR="00E27605" w:rsidRDefault="00E27605"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E036181" w14:textId="79C83327" w:rsidR="00E27605" w:rsidRDefault="00E27605" w:rsidP="00C4144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2C06FD3" w14:textId="3520DC04" w:rsidR="00E27605" w:rsidRDefault="0011123E" w:rsidP="00C4144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F7F74">
              <w:rPr>
                <w:rFonts w:ascii="Arial" w:eastAsia="Times New Roman" w:hAnsi="Arial" w:cs="Arial"/>
                <w:bCs/>
                <w:color w:val="000000"/>
                <w:kern w:val="36"/>
                <w:lang w:eastAsia="nl-NL"/>
              </w:rPr>
              <w:t xml:space="preserve"> aangeven wanneer gesproken wordt over macro-, </w:t>
            </w:r>
            <w:proofErr w:type="spellStart"/>
            <w:r w:rsidR="004F7F74">
              <w:rPr>
                <w:rFonts w:ascii="Arial" w:eastAsia="Times New Roman" w:hAnsi="Arial" w:cs="Arial"/>
                <w:bCs/>
                <w:color w:val="000000"/>
                <w:kern w:val="36"/>
                <w:lang w:eastAsia="nl-NL"/>
              </w:rPr>
              <w:t>meso</w:t>
            </w:r>
            <w:proofErr w:type="spellEnd"/>
            <w:r w:rsidR="004F7F74">
              <w:rPr>
                <w:rFonts w:ascii="Arial" w:eastAsia="Times New Roman" w:hAnsi="Arial" w:cs="Arial"/>
                <w:bCs/>
                <w:color w:val="000000"/>
                <w:kern w:val="36"/>
                <w:lang w:eastAsia="nl-NL"/>
              </w:rPr>
              <w:t>- en microniveau</w:t>
            </w:r>
            <w:r>
              <w:rPr>
                <w:rFonts w:ascii="Arial" w:eastAsia="Times New Roman" w:hAnsi="Arial" w:cs="Arial"/>
                <w:bCs/>
                <w:color w:val="000000"/>
                <w:kern w:val="36"/>
                <w:lang w:eastAsia="nl-NL"/>
              </w:rPr>
              <w:t>.</w:t>
            </w:r>
          </w:p>
        </w:tc>
      </w:tr>
    </w:tbl>
    <w:p w14:paraId="57149F5A" w14:textId="24B7850D" w:rsidR="00914F0F" w:rsidRDefault="00914F0F" w:rsidP="00C4144B">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C4144B">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C4144B">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C4144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C4144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C4144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C4144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C4144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C4144B">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962"/>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23E"/>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77C"/>
    <w:rsid w:val="001C1A0D"/>
    <w:rsid w:val="001C30CD"/>
    <w:rsid w:val="001C3830"/>
    <w:rsid w:val="001C38B8"/>
    <w:rsid w:val="001C3A12"/>
    <w:rsid w:val="001C4471"/>
    <w:rsid w:val="001C4813"/>
    <w:rsid w:val="001C4BFD"/>
    <w:rsid w:val="001C51E1"/>
    <w:rsid w:val="001C5963"/>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B53"/>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0FDF"/>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3EE5"/>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0B3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7F8"/>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5CC"/>
    <w:rsid w:val="0039067C"/>
    <w:rsid w:val="003906B4"/>
    <w:rsid w:val="0039127D"/>
    <w:rsid w:val="0039236E"/>
    <w:rsid w:val="003925E0"/>
    <w:rsid w:val="003929BD"/>
    <w:rsid w:val="00392CBB"/>
    <w:rsid w:val="00393046"/>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1A"/>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A55"/>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4F7F74"/>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874"/>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D0F"/>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270"/>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19F7"/>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F00"/>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7A1"/>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D6"/>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534"/>
    <w:rsid w:val="008F6625"/>
    <w:rsid w:val="008F6ECE"/>
    <w:rsid w:val="008F72D8"/>
    <w:rsid w:val="00900042"/>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F68"/>
    <w:rsid w:val="00907253"/>
    <w:rsid w:val="009076C6"/>
    <w:rsid w:val="009078DD"/>
    <w:rsid w:val="00907CE9"/>
    <w:rsid w:val="00907E5B"/>
    <w:rsid w:val="00910241"/>
    <w:rsid w:val="009106A6"/>
    <w:rsid w:val="00910726"/>
    <w:rsid w:val="0091074C"/>
    <w:rsid w:val="009108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B54"/>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60E2"/>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275"/>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7D6"/>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2E8E"/>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3E31"/>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25"/>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BBA"/>
    <w:rsid w:val="00AD1D69"/>
    <w:rsid w:val="00AD1E8C"/>
    <w:rsid w:val="00AD2073"/>
    <w:rsid w:val="00AD228D"/>
    <w:rsid w:val="00AD25D5"/>
    <w:rsid w:val="00AD2B57"/>
    <w:rsid w:val="00AD30D7"/>
    <w:rsid w:val="00AD37E9"/>
    <w:rsid w:val="00AD3C12"/>
    <w:rsid w:val="00AD4389"/>
    <w:rsid w:val="00AD45A2"/>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05"/>
    <w:rsid w:val="00AF5FBE"/>
    <w:rsid w:val="00AF6446"/>
    <w:rsid w:val="00AF6553"/>
    <w:rsid w:val="00AF6730"/>
    <w:rsid w:val="00AF6F95"/>
    <w:rsid w:val="00AF7418"/>
    <w:rsid w:val="00AF761F"/>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2DE"/>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3F50"/>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2A2A"/>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44B"/>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D26"/>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114"/>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1E"/>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864"/>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6FEA"/>
    <w:rsid w:val="00D47758"/>
    <w:rsid w:val="00D501F2"/>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36FB"/>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605"/>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8EB"/>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C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403"/>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64C"/>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52"/>
    <w:rsid w:val="00F76FE1"/>
    <w:rsid w:val="00F773B7"/>
    <w:rsid w:val="00F7756D"/>
    <w:rsid w:val="00F7775F"/>
    <w:rsid w:val="00F77A3E"/>
    <w:rsid w:val="00F77B1D"/>
    <w:rsid w:val="00F8131D"/>
    <w:rsid w:val="00F81F36"/>
    <w:rsid w:val="00F820E9"/>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3D9"/>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4386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82268631">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3523340">
      <w:bodyDiv w:val="1"/>
      <w:marLeft w:val="0"/>
      <w:marRight w:val="0"/>
      <w:marTop w:val="0"/>
      <w:marBottom w:val="0"/>
      <w:divBdr>
        <w:top w:val="none" w:sz="0" w:space="0" w:color="auto"/>
        <w:left w:val="none" w:sz="0" w:space="0" w:color="auto"/>
        <w:bottom w:val="none" w:sz="0" w:space="0" w:color="auto"/>
        <w:right w:val="none" w:sz="0" w:space="0" w:color="auto"/>
      </w:divBdr>
      <w:divsChild>
        <w:div w:id="1174610226">
          <w:marLeft w:val="0"/>
          <w:marRight w:val="0"/>
          <w:marTop w:val="0"/>
          <w:marBottom w:val="0"/>
          <w:divBdr>
            <w:top w:val="none" w:sz="0" w:space="0" w:color="auto"/>
            <w:left w:val="none" w:sz="0" w:space="0" w:color="auto"/>
            <w:bottom w:val="none" w:sz="0" w:space="0" w:color="auto"/>
            <w:right w:val="none" w:sz="0" w:space="0" w:color="auto"/>
          </w:divBdr>
        </w:div>
        <w:div w:id="1169565731">
          <w:marLeft w:val="0"/>
          <w:marRight w:val="0"/>
          <w:marTop w:val="0"/>
          <w:marBottom w:val="0"/>
          <w:divBdr>
            <w:top w:val="none" w:sz="0" w:space="0" w:color="auto"/>
            <w:left w:val="none" w:sz="0" w:space="0" w:color="auto"/>
            <w:bottom w:val="none" w:sz="0" w:space="0" w:color="auto"/>
            <w:right w:val="none" w:sz="0" w:space="0" w:color="auto"/>
          </w:divBdr>
          <w:divsChild>
            <w:div w:id="1405957096">
              <w:marLeft w:val="0"/>
              <w:marRight w:val="0"/>
              <w:marTop w:val="0"/>
              <w:marBottom w:val="0"/>
              <w:divBdr>
                <w:top w:val="none" w:sz="0" w:space="0" w:color="auto"/>
                <w:left w:val="none" w:sz="0" w:space="0" w:color="auto"/>
                <w:bottom w:val="none" w:sz="0" w:space="0" w:color="auto"/>
                <w:right w:val="none" w:sz="0" w:space="0" w:color="auto"/>
              </w:divBdr>
              <w:divsChild>
                <w:div w:id="294676256">
                  <w:marLeft w:val="0"/>
                  <w:marRight w:val="0"/>
                  <w:marTop w:val="0"/>
                  <w:marBottom w:val="0"/>
                  <w:divBdr>
                    <w:top w:val="none" w:sz="0" w:space="0" w:color="auto"/>
                    <w:left w:val="none" w:sz="0" w:space="0" w:color="auto"/>
                    <w:bottom w:val="none" w:sz="0" w:space="0" w:color="auto"/>
                    <w:right w:val="none" w:sz="0" w:space="0" w:color="auto"/>
                  </w:divBdr>
                </w:div>
                <w:div w:id="908732277">
                  <w:marLeft w:val="0"/>
                  <w:marRight w:val="0"/>
                  <w:marTop w:val="0"/>
                  <w:marBottom w:val="0"/>
                  <w:divBdr>
                    <w:top w:val="none" w:sz="0" w:space="0" w:color="auto"/>
                    <w:left w:val="none" w:sz="0" w:space="0" w:color="auto"/>
                    <w:bottom w:val="none" w:sz="0" w:space="0" w:color="auto"/>
                    <w:right w:val="none" w:sz="0" w:space="0" w:color="auto"/>
                  </w:divBdr>
                  <w:divsChild>
                    <w:div w:id="1797601605">
                      <w:marLeft w:val="0"/>
                      <w:marRight w:val="0"/>
                      <w:marTop w:val="0"/>
                      <w:marBottom w:val="0"/>
                      <w:divBdr>
                        <w:top w:val="none" w:sz="0" w:space="0" w:color="auto"/>
                        <w:left w:val="none" w:sz="0" w:space="0" w:color="auto"/>
                        <w:bottom w:val="none" w:sz="0" w:space="0" w:color="auto"/>
                        <w:right w:val="none" w:sz="0" w:space="0" w:color="auto"/>
                      </w:divBdr>
                    </w:div>
                    <w:div w:id="92584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38478">
              <w:marLeft w:val="0"/>
              <w:marRight w:val="0"/>
              <w:marTop w:val="0"/>
              <w:marBottom w:val="0"/>
              <w:divBdr>
                <w:top w:val="none" w:sz="0" w:space="0" w:color="auto"/>
                <w:left w:val="none" w:sz="0" w:space="0" w:color="auto"/>
                <w:bottom w:val="none" w:sz="0" w:space="0" w:color="auto"/>
                <w:right w:val="none" w:sz="0" w:space="0" w:color="auto"/>
              </w:divBdr>
              <w:divsChild>
                <w:div w:id="1568420659">
                  <w:marLeft w:val="0"/>
                  <w:marRight w:val="0"/>
                  <w:marTop w:val="0"/>
                  <w:marBottom w:val="0"/>
                  <w:divBdr>
                    <w:top w:val="none" w:sz="0" w:space="0" w:color="auto"/>
                    <w:left w:val="none" w:sz="0" w:space="0" w:color="auto"/>
                    <w:bottom w:val="none" w:sz="0" w:space="0" w:color="auto"/>
                    <w:right w:val="none" w:sz="0" w:space="0" w:color="auto"/>
                  </w:divBdr>
                </w:div>
                <w:div w:id="679308300">
                  <w:marLeft w:val="0"/>
                  <w:marRight w:val="0"/>
                  <w:marTop w:val="0"/>
                  <w:marBottom w:val="0"/>
                  <w:divBdr>
                    <w:top w:val="none" w:sz="0" w:space="0" w:color="auto"/>
                    <w:left w:val="none" w:sz="0" w:space="0" w:color="auto"/>
                    <w:bottom w:val="none" w:sz="0" w:space="0" w:color="auto"/>
                    <w:right w:val="none" w:sz="0" w:space="0" w:color="auto"/>
                  </w:divBdr>
                  <w:divsChild>
                    <w:div w:id="1105661766">
                      <w:marLeft w:val="0"/>
                      <w:marRight w:val="0"/>
                      <w:marTop w:val="0"/>
                      <w:marBottom w:val="0"/>
                      <w:divBdr>
                        <w:top w:val="none" w:sz="0" w:space="0" w:color="auto"/>
                        <w:left w:val="none" w:sz="0" w:space="0" w:color="auto"/>
                        <w:bottom w:val="none" w:sz="0" w:space="0" w:color="auto"/>
                        <w:right w:val="none" w:sz="0" w:space="0" w:color="auto"/>
                      </w:divBdr>
                    </w:div>
                    <w:div w:id="18902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821221">
              <w:marLeft w:val="0"/>
              <w:marRight w:val="0"/>
              <w:marTop w:val="0"/>
              <w:marBottom w:val="0"/>
              <w:divBdr>
                <w:top w:val="none" w:sz="0" w:space="0" w:color="auto"/>
                <w:left w:val="none" w:sz="0" w:space="0" w:color="auto"/>
                <w:bottom w:val="none" w:sz="0" w:space="0" w:color="auto"/>
                <w:right w:val="none" w:sz="0" w:space="0" w:color="auto"/>
              </w:divBdr>
              <w:divsChild>
                <w:div w:id="1174494405">
                  <w:marLeft w:val="0"/>
                  <w:marRight w:val="0"/>
                  <w:marTop w:val="0"/>
                  <w:marBottom w:val="0"/>
                  <w:divBdr>
                    <w:top w:val="none" w:sz="0" w:space="0" w:color="auto"/>
                    <w:left w:val="none" w:sz="0" w:space="0" w:color="auto"/>
                    <w:bottom w:val="none" w:sz="0" w:space="0" w:color="auto"/>
                    <w:right w:val="none" w:sz="0" w:space="0" w:color="auto"/>
                  </w:divBdr>
                </w:div>
                <w:div w:id="1985431356">
                  <w:marLeft w:val="0"/>
                  <w:marRight w:val="0"/>
                  <w:marTop w:val="0"/>
                  <w:marBottom w:val="0"/>
                  <w:divBdr>
                    <w:top w:val="none" w:sz="0" w:space="0" w:color="auto"/>
                    <w:left w:val="none" w:sz="0" w:space="0" w:color="auto"/>
                    <w:bottom w:val="none" w:sz="0" w:space="0" w:color="auto"/>
                    <w:right w:val="none" w:sz="0" w:space="0" w:color="auto"/>
                  </w:divBdr>
                  <w:divsChild>
                    <w:div w:id="328481306">
                      <w:marLeft w:val="0"/>
                      <w:marRight w:val="0"/>
                      <w:marTop w:val="0"/>
                      <w:marBottom w:val="0"/>
                      <w:divBdr>
                        <w:top w:val="none" w:sz="0" w:space="0" w:color="auto"/>
                        <w:left w:val="none" w:sz="0" w:space="0" w:color="auto"/>
                        <w:bottom w:val="none" w:sz="0" w:space="0" w:color="auto"/>
                        <w:right w:val="none" w:sz="0" w:space="0" w:color="auto"/>
                      </w:divBdr>
                    </w:div>
                    <w:div w:id="2170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051555">
              <w:marLeft w:val="0"/>
              <w:marRight w:val="0"/>
              <w:marTop w:val="0"/>
              <w:marBottom w:val="0"/>
              <w:divBdr>
                <w:top w:val="none" w:sz="0" w:space="0" w:color="auto"/>
                <w:left w:val="none" w:sz="0" w:space="0" w:color="auto"/>
                <w:bottom w:val="none" w:sz="0" w:space="0" w:color="auto"/>
                <w:right w:val="none" w:sz="0" w:space="0" w:color="auto"/>
              </w:divBdr>
              <w:divsChild>
                <w:div w:id="614866562">
                  <w:marLeft w:val="0"/>
                  <w:marRight w:val="0"/>
                  <w:marTop w:val="0"/>
                  <w:marBottom w:val="0"/>
                  <w:divBdr>
                    <w:top w:val="none" w:sz="0" w:space="0" w:color="auto"/>
                    <w:left w:val="none" w:sz="0" w:space="0" w:color="auto"/>
                    <w:bottom w:val="none" w:sz="0" w:space="0" w:color="auto"/>
                    <w:right w:val="none" w:sz="0" w:space="0" w:color="auto"/>
                  </w:divBdr>
                  <w:divsChild>
                    <w:div w:id="112095794">
                      <w:marLeft w:val="0"/>
                      <w:marRight w:val="0"/>
                      <w:marTop w:val="0"/>
                      <w:marBottom w:val="0"/>
                      <w:divBdr>
                        <w:top w:val="none" w:sz="0" w:space="0" w:color="auto"/>
                        <w:left w:val="none" w:sz="0" w:space="0" w:color="auto"/>
                        <w:bottom w:val="none" w:sz="0" w:space="0" w:color="auto"/>
                        <w:right w:val="none" w:sz="0" w:space="0" w:color="auto"/>
                      </w:divBdr>
                      <w:divsChild>
                        <w:div w:id="280305392">
                          <w:marLeft w:val="0"/>
                          <w:marRight w:val="0"/>
                          <w:marTop w:val="0"/>
                          <w:marBottom w:val="0"/>
                          <w:divBdr>
                            <w:top w:val="none" w:sz="0" w:space="0" w:color="auto"/>
                            <w:left w:val="none" w:sz="0" w:space="0" w:color="auto"/>
                            <w:bottom w:val="none" w:sz="0" w:space="0" w:color="auto"/>
                            <w:right w:val="none" w:sz="0" w:space="0" w:color="auto"/>
                          </w:divBdr>
                          <w:divsChild>
                            <w:div w:id="1693341393">
                              <w:marLeft w:val="0"/>
                              <w:marRight w:val="0"/>
                              <w:marTop w:val="0"/>
                              <w:marBottom w:val="0"/>
                              <w:divBdr>
                                <w:top w:val="none" w:sz="0" w:space="0" w:color="auto"/>
                                <w:left w:val="none" w:sz="0" w:space="0" w:color="auto"/>
                                <w:bottom w:val="none" w:sz="0" w:space="0" w:color="auto"/>
                                <w:right w:val="none" w:sz="0" w:space="0" w:color="auto"/>
                              </w:divBdr>
                            </w:div>
                            <w:div w:id="317614608">
                              <w:marLeft w:val="0"/>
                              <w:marRight w:val="0"/>
                              <w:marTop w:val="0"/>
                              <w:marBottom w:val="0"/>
                              <w:divBdr>
                                <w:top w:val="none" w:sz="0" w:space="0" w:color="auto"/>
                                <w:left w:val="none" w:sz="0" w:space="0" w:color="auto"/>
                                <w:bottom w:val="none" w:sz="0" w:space="0" w:color="auto"/>
                                <w:right w:val="none" w:sz="0" w:space="0" w:color="auto"/>
                              </w:divBdr>
                              <w:divsChild>
                                <w:div w:id="631640338">
                                  <w:marLeft w:val="0"/>
                                  <w:marRight w:val="0"/>
                                  <w:marTop w:val="0"/>
                                  <w:marBottom w:val="0"/>
                                  <w:divBdr>
                                    <w:top w:val="none" w:sz="0" w:space="0" w:color="auto"/>
                                    <w:left w:val="none" w:sz="0" w:space="0" w:color="auto"/>
                                    <w:bottom w:val="none" w:sz="0" w:space="0" w:color="auto"/>
                                    <w:right w:val="none" w:sz="0" w:space="0" w:color="auto"/>
                                  </w:divBdr>
                                </w:div>
                                <w:div w:id="155388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489562">
                          <w:marLeft w:val="0"/>
                          <w:marRight w:val="0"/>
                          <w:marTop w:val="0"/>
                          <w:marBottom w:val="0"/>
                          <w:divBdr>
                            <w:top w:val="none" w:sz="0" w:space="0" w:color="auto"/>
                            <w:left w:val="none" w:sz="0" w:space="0" w:color="auto"/>
                            <w:bottom w:val="none" w:sz="0" w:space="0" w:color="auto"/>
                            <w:right w:val="none" w:sz="0" w:space="0" w:color="auto"/>
                          </w:divBdr>
                          <w:divsChild>
                            <w:div w:id="2036272160">
                              <w:marLeft w:val="0"/>
                              <w:marRight w:val="0"/>
                              <w:marTop w:val="0"/>
                              <w:marBottom w:val="0"/>
                              <w:divBdr>
                                <w:top w:val="none" w:sz="0" w:space="0" w:color="auto"/>
                                <w:left w:val="none" w:sz="0" w:space="0" w:color="auto"/>
                                <w:bottom w:val="none" w:sz="0" w:space="0" w:color="auto"/>
                                <w:right w:val="none" w:sz="0" w:space="0" w:color="auto"/>
                              </w:divBdr>
                            </w:div>
                            <w:div w:id="1028262176">
                              <w:marLeft w:val="0"/>
                              <w:marRight w:val="0"/>
                              <w:marTop w:val="0"/>
                              <w:marBottom w:val="0"/>
                              <w:divBdr>
                                <w:top w:val="none" w:sz="0" w:space="0" w:color="auto"/>
                                <w:left w:val="none" w:sz="0" w:space="0" w:color="auto"/>
                                <w:bottom w:val="none" w:sz="0" w:space="0" w:color="auto"/>
                                <w:right w:val="none" w:sz="0" w:space="0" w:color="auto"/>
                              </w:divBdr>
                              <w:divsChild>
                                <w:div w:id="613101955">
                                  <w:marLeft w:val="0"/>
                                  <w:marRight w:val="0"/>
                                  <w:marTop w:val="0"/>
                                  <w:marBottom w:val="0"/>
                                  <w:divBdr>
                                    <w:top w:val="none" w:sz="0" w:space="0" w:color="auto"/>
                                    <w:left w:val="none" w:sz="0" w:space="0" w:color="auto"/>
                                    <w:bottom w:val="none" w:sz="0" w:space="0" w:color="auto"/>
                                    <w:right w:val="none" w:sz="0" w:space="0" w:color="auto"/>
                                  </w:divBdr>
                                </w:div>
                                <w:div w:id="40163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17845">
                          <w:marLeft w:val="0"/>
                          <w:marRight w:val="0"/>
                          <w:marTop w:val="0"/>
                          <w:marBottom w:val="0"/>
                          <w:divBdr>
                            <w:top w:val="none" w:sz="0" w:space="0" w:color="auto"/>
                            <w:left w:val="none" w:sz="0" w:space="0" w:color="auto"/>
                            <w:bottom w:val="none" w:sz="0" w:space="0" w:color="auto"/>
                            <w:right w:val="none" w:sz="0" w:space="0" w:color="auto"/>
                          </w:divBdr>
                          <w:divsChild>
                            <w:div w:id="419254000">
                              <w:marLeft w:val="0"/>
                              <w:marRight w:val="0"/>
                              <w:marTop w:val="0"/>
                              <w:marBottom w:val="0"/>
                              <w:divBdr>
                                <w:top w:val="none" w:sz="0" w:space="0" w:color="auto"/>
                                <w:left w:val="none" w:sz="0" w:space="0" w:color="auto"/>
                                <w:bottom w:val="none" w:sz="0" w:space="0" w:color="auto"/>
                                <w:right w:val="none" w:sz="0" w:space="0" w:color="auto"/>
                              </w:divBdr>
                            </w:div>
                            <w:div w:id="479926058">
                              <w:marLeft w:val="0"/>
                              <w:marRight w:val="0"/>
                              <w:marTop w:val="0"/>
                              <w:marBottom w:val="0"/>
                              <w:divBdr>
                                <w:top w:val="none" w:sz="0" w:space="0" w:color="auto"/>
                                <w:left w:val="none" w:sz="0" w:space="0" w:color="auto"/>
                                <w:bottom w:val="none" w:sz="0" w:space="0" w:color="auto"/>
                                <w:right w:val="none" w:sz="0" w:space="0" w:color="auto"/>
                              </w:divBdr>
                              <w:divsChild>
                                <w:div w:id="1638753936">
                                  <w:marLeft w:val="0"/>
                                  <w:marRight w:val="0"/>
                                  <w:marTop w:val="0"/>
                                  <w:marBottom w:val="0"/>
                                  <w:divBdr>
                                    <w:top w:val="none" w:sz="0" w:space="0" w:color="auto"/>
                                    <w:left w:val="none" w:sz="0" w:space="0" w:color="auto"/>
                                    <w:bottom w:val="none" w:sz="0" w:space="0" w:color="auto"/>
                                    <w:right w:val="none" w:sz="0" w:space="0" w:color="auto"/>
                                  </w:divBdr>
                                </w:div>
                                <w:div w:id="12839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wmf"/><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1443</Words>
  <Characters>7939</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2021-04-30T06:36:00Z</dcterms:created>
  <dcterms:modified xsi:type="dcterms:W3CDTF">2021-05-01T08:17:00Z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